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1244"/>
        <w:gridCol w:w="1435"/>
        <w:gridCol w:w="3493"/>
      </w:tblGrid>
      <w:tr w:rsidR="003F1754" w:rsidRPr="00CA0485" w14:paraId="4E79F042" w14:textId="77777777" w:rsidTr="003466F3">
        <w:trPr>
          <w:cantSplit/>
          <w:trHeight w:val="128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05A89A" w14:textId="77777777" w:rsidR="003F1754" w:rsidRPr="00FD6DEB" w:rsidRDefault="003F1754" w:rsidP="003466F3">
            <w:pPr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Váže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ní zákazníci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</w:p>
          <w:p w14:paraId="5C21DEC8" w14:textId="48224013" w:rsidR="003F1754" w:rsidRDefault="003F1754" w:rsidP="003466F3">
            <w:pPr>
              <w:jc w:val="both"/>
              <w:rPr>
                <w:rFonts w:ascii="Arial" w:hAnsi="Arial" w:cs="Arial"/>
                <w:i/>
                <w:color w:val="000000"/>
              </w:rPr>
            </w:pP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dovolujeme si Vás požádat o vyplnění tohoto dotazníku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ke zjištění Vaší spokojenosti se službami</w:t>
            </w:r>
            <w:r w:rsidR="0042263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alibrační laboratoře</w:t>
            </w:r>
            <w:r w:rsidR="0042263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DPP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. Vyplněný dotazník je určen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pouze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pro vnitřní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potřebu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naší společnosti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a slouží pro 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hodnocení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zpětné vazby od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našich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zákazníků o míře kvality kalibračních služeb poskytovaných 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v systému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řízení laboratoře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dle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normy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ČSN EN ISO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/IEC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17025:2018</w:t>
            </w:r>
            <w:r w:rsidRPr="00FD6DEB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  <w:p w14:paraId="1A6C7966" w14:textId="77777777" w:rsidR="003F1754" w:rsidRPr="003F2E95" w:rsidRDefault="003F1754" w:rsidP="003466F3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Vyplňte prosím následující položky dotazníku a vyberte jednu z možností u</w:t>
            </w:r>
            <w:r w:rsidRPr="00842FF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zaš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kr</w:t>
            </w:r>
            <w:r w:rsidRPr="00842FF8">
              <w:rPr>
                <w:rFonts w:ascii="Arial" w:hAnsi="Arial" w:cs="Arial"/>
                <w:i/>
                <w:color w:val="000000"/>
                <w:sz w:val="16"/>
                <w:szCs w:val="16"/>
              </w:rPr>
              <w:t>távací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ho</w:t>
            </w:r>
            <w:r w:rsidRPr="00842FF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pole</w:t>
            </w:r>
            <w:r w:rsidRPr="00842FF8"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</w:p>
        </w:tc>
      </w:tr>
      <w:tr w:rsidR="003F1754" w:rsidRPr="00CA0485" w14:paraId="5E47DFCF" w14:textId="77777777" w:rsidTr="003466F3">
        <w:trPr>
          <w:cantSplit/>
          <w:trHeight w:val="519"/>
        </w:trPr>
        <w:tc>
          <w:tcPr>
            <w:tcW w:w="2500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702E247" w14:textId="77777777" w:rsidR="003F1754" w:rsidRPr="005722E6" w:rsidRDefault="003F1754" w:rsidP="00346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722E6">
              <w:rPr>
                <w:rFonts w:ascii="Arial" w:hAnsi="Arial" w:cs="Arial"/>
                <w:b/>
                <w:bCs/>
                <w:color w:val="000000"/>
              </w:rPr>
              <w:t>Externí zákazník</w:t>
            </w:r>
          </w:p>
        </w:tc>
        <w:tc>
          <w:tcPr>
            <w:tcW w:w="2500" w:type="pct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4AF9085" w14:textId="77777777" w:rsidR="003F1754" w:rsidRDefault="003F1754" w:rsidP="003466F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Int</w:t>
            </w:r>
            <w:r w:rsidRPr="005722E6">
              <w:rPr>
                <w:rFonts w:ascii="Arial" w:hAnsi="Arial" w:cs="Arial"/>
                <w:b/>
                <w:bCs/>
                <w:color w:val="000000"/>
              </w:rPr>
              <w:t>erní zákazník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(DP)</w:t>
            </w:r>
          </w:p>
        </w:tc>
      </w:tr>
      <w:tr w:rsidR="003F1754" w:rsidRPr="00CA0485" w14:paraId="7B6F79DE" w14:textId="77777777" w:rsidTr="003466F3">
        <w:trPr>
          <w:cantSplit/>
          <w:trHeight w:val="519"/>
        </w:trPr>
        <w:tc>
          <w:tcPr>
            <w:tcW w:w="2500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661E976" w14:textId="77777777" w:rsidR="003F1754" w:rsidRPr="00BF0F84" w:rsidRDefault="003F1754" w:rsidP="003466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Název subjektu</w:t>
            </w:r>
            <w:r w:rsidRPr="00BF0F84">
              <w:rPr>
                <w:rFonts w:ascii="Arial" w:hAnsi="Arial" w:cs="Arial"/>
                <w:color w:val="000000"/>
              </w:rPr>
              <w:t>:</w:t>
            </w:r>
            <w:bookmarkStart w:id="0" w:name="Text3"/>
            <w:r w:rsidRPr="003360B0">
              <w:rPr>
                <w:rFonts w:ascii="Arial" w:eastAsia="Arial Unicode MS" w:hAnsi="Arial" w:cs="Arial"/>
              </w:rPr>
              <w:t xml:space="preserve"> </w:t>
            </w:r>
            <w:bookmarkEnd w:id="0"/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  <w:p w14:paraId="7545FE80" w14:textId="77777777" w:rsidR="003F1754" w:rsidRDefault="003F1754" w:rsidP="003466F3">
            <w:pPr>
              <w:rPr>
                <w:rFonts w:ascii="Arial" w:hAnsi="Arial" w:cs="Arial"/>
                <w:color w:val="000000"/>
              </w:rPr>
            </w:pPr>
            <w:r w:rsidRPr="00BF0F84">
              <w:rPr>
                <w:rFonts w:ascii="Arial" w:hAnsi="Arial" w:cs="Arial"/>
                <w:color w:val="000000"/>
              </w:rPr>
              <w:t>Adresa</w:t>
            </w:r>
            <w:r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415BE7" w14:textId="77777777" w:rsidR="003F1754" w:rsidRDefault="003F1754" w:rsidP="003466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Útvar: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3F1754" w:rsidRPr="00CA0485" w14:paraId="349844FF" w14:textId="77777777" w:rsidTr="003466F3">
        <w:trPr>
          <w:cantSplit/>
          <w:trHeight w:val="374"/>
        </w:trPr>
        <w:tc>
          <w:tcPr>
            <w:tcW w:w="3228" w:type="pct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EA32864" w14:textId="77777777" w:rsidR="003F1754" w:rsidRDefault="003F1754" w:rsidP="003466F3">
            <w:pPr>
              <w:rPr>
                <w:rFonts w:ascii="Arial" w:hAnsi="Arial" w:cs="Arial"/>
                <w:color w:val="000000"/>
              </w:rPr>
            </w:pPr>
            <w:r w:rsidRPr="00BF0F84">
              <w:rPr>
                <w:rFonts w:ascii="Arial" w:hAnsi="Arial" w:cs="Arial"/>
                <w:color w:val="000000"/>
              </w:rPr>
              <w:t>Kontaktní osoba</w:t>
            </w:r>
            <w:r>
              <w:rPr>
                <w:rFonts w:ascii="Arial" w:hAnsi="Arial" w:cs="Arial"/>
                <w:color w:val="000000"/>
              </w:rPr>
              <w:t xml:space="preserve"> (nepovinné)</w:t>
            </w:r>
            <w:r w:rsidRPr="00BF0F84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  <w:p w14:paraId="54517026" w14:textId="77777777" w:rsidR="003F1754" w:rsidRPr="00BF0F84" w:rsidRDefault="003F1754" w:rsidP="003466F3">
            <w:pPr>
              <w:rPr>
                <w:rFonts w:ascii="Arial" w:hAnsi="Arial" w:cs="Arial"/>
                <w:color w:val="000000"/>
              </w:rPr>
            </w:pPr>
            <w:r w:rsidRPr="00BF0F84">
              <w:rPr>
                <w:rFonts w:ascii="Arial" w:hAnsi="Arial" w:cs="Arial"/>
                <w:color w:val="000000"/>
              </w:rPr>
              <w:t>Telefon / mobil</w:t>
            </w:r>
            <w:r>
              <w:rPr>
                <w:rFonts w:ascii="Arial" w:hAnsi="Arial" w:cs="Arial"/>
                <w:color w:val="000000"/>
              </w:rPr>
              <w:t xml:space="preserve"> (nepovinné)</w:t>
            </w:r>
            <w:r w:rsidRPr="00BF0F84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  <w:p w14:paraId="53484A54" w14:textId="77777777" w:rsidR="003F1754" w:rsidRPr="00BF0F84" w:rsidRDefault="003F1754" w:rsidP="003466F3">
            <w:pPr>
              <w:rPr>
                <w:rFonts w:ascii="Arial" w:hAnsi="Arial" w:cs="Arial"/>
                <w:color w:val="000000"/>
              </w:rPr>
            </w:pPr>
            <w:r w:rsidRPr="00BF0F84">
              <w:rPr>
                <w:rFonts w:ascii="Arial" w:hAnsi="Arial" w:cs="Arial"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 (nepovinné):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</w:tc>
        <w:tc>
          <w:tcPr>
            <w:tcW w:w="1772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7586145" w14:textId="77777777" w:rsidR="003F1754" w:rsidRPr="00BF0F84" w:rsidRDefault="003F1754" w:rsidP="003466F3">
            <w:pPr>
              <w:rPr>
                <w:rFonts w:ascii="Arial" w:hAnsi="Arial" w:cs="Arial"/>
                <w:color w:val="000000"/>
              </w:rPr>
            </w:pPr>
            <w:r w:rsidRPr="00BF0F84">
              <w:rPr>
                <w:rFonts w:ascii="Arial" w:hAnsi="Arial" w:cs="Arial"/>
                <w:color w:val="000000"/>
              </w:rPr>
              <w:t>Datum</w:t>
            </w:r>
            <w:r>
              <w:rPr>
                <w:rFonts w:ascii="Arial" w:hAnsi="Arial" w:cs="Arial"/>
                <w:color w:val="000000"/>
              </w:rPr>
              <w:t xml:space="preserve"> vyplnění</w:t>
            </w:r>
            <w:r w:rsidRPr="00BF0F84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2C6A51"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C6A51">
              <w:rPr>
                <w:rFonts w:ascii="Arial" w:eastAsia="Arial Unicode MS" w:hAnsi="Arial" w:cs="Arial"/>
              </w:rPr>
              <w:instrText xml:space="preserve"> FORMTEXT </w:instrText>
            </w:r>
            <w:r w:rsidRPr="002C6A51">
              <w:rPr>
                <w:rFonts w:ascii="Arial" w:eastAsia="Arial Unicode MS" w:hAnsi="Arial" w:cs="Arial"/>
              </w:rPr>
            </w:r>
            <w:r w:rsidRPr="002C6A51"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 w:rsidRPr="002C6A51"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3F1754" w:rsidRPr="00CA0485" w14:paraId="30C56D56" w14:textId="77777777" w:rsidTr="003466F3">
        <w:trPr>
          <w:cantSplit/>
          <w:trHeight w:val="374"/>
        </w:trPr>
        <w:tc>
          <w:tcPr>
            <w:tcW w:w="5000" w:type="pct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509BB590" w14:textId="290A4295" w:rsidR="003F1754" w:rsidRDefault="003F1754" w:rsidP="003466F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Kalibrační laboratoř</w:t>
            </w:r>
            <w:r w:rsidR="00422639">
              <w:rPr>
                <w:rFonts w:ascii="Arial" w:hAnsi="Arial" w:cs="Arial"/>
                <w:color w:val="000000"/>
              </w:rPr>
              <w:t xml:space="preserve"> DPP – vyberte pracoviště</w:t>
            </w:r>
            <w:r>
              <w:rPr>
                <w:rFonts w:ascii="Arial" w:hAnsi="Arial" w:cs="Arial"/>
                <w:color w:val="000000"/>
              </w:rPr>
              <w:t>:</w:t>
            </w:r>
          </w:p>
          <w:p w14:paraId="23406BB3" w14:textId="77777777" w:rsidR="00422639" w:rsidRDefault="003F1754" w:rsidP="003466F3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5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</w:rPr>
              <w:t xml:space="preserve"> </w:t>
            </w:r>
            <w:r w:rsidRPr="002E18D6">
              <w:rPr>
                <w:rFonts w:ascii="Arial" w:hAnsi="Arial" w:cs="Arial"/>
                <w:b/>
                <w:i/>
                <w:iCs/>
              </w:rPr>
              <w:t>Pracoviště č. 1 - obor délka: Depo Kačerov – budova J, Sliačská 1150/1, 141 00 Praha 4</w:t>
            </w:r>
            <w:r w:rsidRPr="00B30837">
              <w:rPr>
                <w:rFonts w:ascii="Arial" w:hAnsi="Arial" w:cs="Arial"/>
                <w:b/>
                <w:i/>
                <w:iCs/>
              </w:rPr>
              <w:t>,</w:t>
            </w:r>
          </w:p>
          <w:p w14:paraId="009147BB" w14:textId="6EC1FE29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B30837">
              <w:rPr>
                <w:rFonts w:ascii="Arial" w:hAnsi="Arial" w:cs="Arial"/>
                <w:b/>
              </w:rPr>
              <w:t xml:space="preserve"> </w:t>
            </w:r>
            <w:r w:rsidRPr="00B30837">
              <w:rPr>
                <w:rFonts w:ascii="Arial" w:hAnsi="Arial" w:cs="Arial"/>
                <w:b/>
                <w:i/>
              </w:rPr>
              <w:t>útvar</w:t>
            </w:r>
            <w:r>
              <w:rPr>
                <w:rFonts w:ascii="Arial" w:hAnsi="Arial" w:cs="Arial"/>
                <w:b/>
                <w:i/>
              </w:rPr>
              <w:t xml:space="preserve"> 830120</w:t>
            </w:r>
          </w:p>
          <w:p w14:paraId="6079926B" w14:textId="26C5C8A3" w:rsidR="003F1754" w:rsidRDefault="003F1754" w:rsidP="003466F3">
            <w:pPr>
              <w:rPr>
                <w:rFonts w:ascii="Arial" w:hAnsi="Arial" w:cs="Arial"/>
                <w:b/>
                <w:i/>
                <w:iCs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8D6">
              <w:rPr>
                <w:rFonts w:ascii="Arial" w:hAnsi="Arial" w:cs="Arial"/>
                <w:b/>
                <w:i/>
                <w:iCs/>
              </w:rPr>
              <w:t>Pracoviště č. 2 - obor elektrické veličiny: Depo Hostivař – budova E, Sazečská 227/1, 108 00 Praha 10</w:t>
            </w:r>
            <w:r>
              <w:rPr>
                <w:rFonts w:ascii="Arial" w:hAnsi="Arial" w:cs="Arial"/>
                <w:b/>
                <w:i/>
                <w:iCs/>
              </w:rPr>
              <w:t xml:space="preserve">, útvar </w:t>
            </w:r>
            <w:r w:rsidRPr="002E18D6">
              <w:rPr>
                <w:rFonts w:ascii="Arial" w:hAnsi="Arial" w:cs="Arial"/>
                <w:b/>
                <w:i/>
                <w:iCs/>
              </w:rPr>
              <w:t>821150</w:t>
            </w:r>
          </w:p>
          <w:p w14:paraId="32F309A2" w14:textId="1184B0F9" w:rsidR="003F1754" w:rsidRPr="00AE4FD8" w:rsidRDefault="003F1754" w:rsidP="003466F3">
            <w:pPr>
              <w:rPr>
                <w:rFonts w:ascii="Arial" w:hAnsi="Arial" w:cs="Arial"/>
                <w:b/>
                <w:i/>
                <w:iCs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2E18D6">
              <w:rPr>
                <w:rFonts w:ascii="Arial" w:hAnsi="Arial" w:cs="Arial"/>
                <w:b/>
                <w:i/>
                <w:iCs/>
              </w:rPr>
              <w:t>Pracoviště č. 3 - obor moment síly: Ústřední dílny Hostivař, U Vozovny 590/6, 108 00 Praha 10</w:t>
            </w:r>
            <w:r>
              <w:rPr>
                <w:rFonts w:ascii="Arial" w:hAnsi="Arial" w:cs="Arial"/>
                <w:b/>
                <w:i/>
                <w:iCs/>
              </w:rPr>
              <w:t>, útvar 231910</w:t>
            </w:r>
          </w:p>
        </w:tc>
      </w:tr>
      <w:tr w:rsidR="003F1754" w:rsidRPr="00CA0485" w14:paraId="210242B2" w14:textId="77777777" w:rsidTr="003466F3">
        <w:trPr>
          <w:cantSplit/>
          <w:trHeight w:val="270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3BC9" w14:textId="77777777" w:rsidR="003F1754" w:rsidRDefault="003F1754" w:rsidP="003466F3">
            <w:pPr>
              <w:spacing w:before="6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i/>
                <w:caps/>
                <w:color w:val="000000"/>
              </w:rPr>
              <w:t xml:space="preserve">U každé otázky </w:t>
            </w:r>
            <w:r w:rsidRPr="007B4AD8">
              <w:rPr>
                <w:rFonts w:ascii="Arial" w:hAnsi="Arial" w:cs="Arial"/>
                <w:b/>
                <w:i/>
                <w:caps/>
                <w:color w:val="000000"/>
              </w:rPr>
              <w:t>vyberte</w:t>
            </w:r>
            <w:r>
              <w:rPr>
                <w:rFonts w:ascii="Arial" w:hAnsi="Arial" w:cs="Arial"/>
                <w:b/>
                <w:i/>
                <w:caps/>
                <w:color w:val="000000"/>
              </w:rPr>
              <w:t xml:space="preserve"> prosím</w:t>
            </w:r>
            <w:r w:rsidRPr="007B4AD8">
              <w:rPr>
                <w:rFonts w:ascii="Arial" w:hAnsi="Arial" w:cs="Arial"/>
                <w:b/>
                <w:i/>
                <w:cap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i/>
                <w:caps/>
                <w:color w:val="000000"/>
              </w:rPr>
              <w:t>jednu odpověď:</w:t>
            </w:r>
          </w:p>
        </w:tc>
      </w:tr>
      <w:tr w:rsidR="003F1754" w:rsidRPr="00CA0485" w14:paraId="29D5F053" w14:textId="77777777" w:rsidTr="003466F3">
        <w:trPr>
          <w:cantSplit/>
          <w:trHeight w:val="1124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C574BD" w14:textId="14BB5E1D" w:rsidR="003F1754" w:rsidRPr="00FD6DEB" w:rsidRDefault="003F1754" w:rsidP="003466F3">
            <w:pPr>
              <w:ind w:left="252" w:hanging="252"/>
              <w:rPr>
                <w:rFonts w:ascii="Arial" w:hAnsi="Arial" w:cs="Arial"/>
                <w:b/>
                <w:color w:val="000000"/>
              </w:rPr>
            </w:pPr>
            <w:r w:rsidRPr="00FD6DEB">
              <w:rPr>
                <w:rFonts w:ascii="Arial" w:hAnsi="Arial" w:cs="Arial"/>
                <w:b/>
              </w:rPr>
              <w:t xml:space="preserve">1. </w:t>
            </w:r>
            <w:r w:rsidR="00E96B5F">
              <w:rPr>
                <w:rFonts w:ascii="Arial" w:hAnsi="Arial" w:cs="Arial"/>
                <w:b/>
              </w:rPr>
              <w:t xml:space="preserve">Obsah </w:t>
            </w:r>
            <w:r>
              <w:rPr>
                <w:rFonts w:ascii="Arial" w:hAnsi="Arial" w:cs="Arial"/>
                <w:b/>
              </w:rPr>
              <w:t>kalibrační</w:t>
            </w:r>
            <w:r w:rsidR="00E96B5F">
              <w:rPr>
                <w:rFonts w:ascii="Arial" w:hAnsi="Arial" w:cs="Arial"/>
                <w:b/>
              </w:rPr>
              <w:t>ho</w:t>
            </w:r>
            <w:r>
              <w:rPr>
                <w:rFonts w:ascii="Arial" w:hAnsi="Arial" w:cs="Arial"/>
                <w:b/>
              </w:rPr>
              <w:t xml:space="preserve"> list</w:t>
            </w:r>
            <w:r w:rsidR="00E96B5F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5AD7" w14:textId="77777777" w:rsidR="003F1754" w:rsidRDefault="003F1754" w:rsidP="00D73881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velmi spokojen/a</w:t>
            </w:r>
          </w:p>
          <w:p w14:paraId="62D5BE66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3CF63628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4C8873F9" w14:textId="77777777" w:rsidR="003F1754" w:rsidRPr="00ED4C05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</w:tc>
      </w:tr>
      <w:tr w:rsidR="003F1754" w:rsidRPr="00CA0485" w14:paraId="502A8483" w14:textId="77777777" w:rsidTr="003466F3">
        <w:trPr>
          <w:cantSplit/>
          <w:trHeight w:val="1264"/>
        </w:trPr>
        <w:tc>
          <w:tcPr>
            <w:tcW w:w="1869" w:type="pc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C3CA96" w14:textId="77777777" w:rsidR="00E96B5F" w:rsidRDefault="003F1754" w:rsidP="00E96B5F">
            <w:pPr>
              <w:rPr>
                <w:rFonts w:ascii="Arial" w:hAnsi="Arial" w:cs="Arial"/>
                <w:b/>
              </w:rPr>
            </w:pPr>
            <w:r w:rsidRPr="00FD6DEB">
              <w:rPr>
                <w:rFonts w:ascii="Arial" w:hAnsi="Arial" w:cs="Arial"/>
                <w:b/>
              </w:rPr>
              <w:t xml:space="preserve">2. </w:t>
            </w:r>
            <w:r w:rsidR="00E96B5F">
              <w:rPr>
                <w:rFonts w:ascii="Arial" w:hAnsi="Arial" w:cs="Arial"/>
                <w:b/>
              </w:rPr>
              <w:t xml:space="preserve">Odbornost pracovníků kalibrační </w:t>
            </w:r>
          </w:p>
          <w:p w14:paraId="7BD77E3D" w14:textId="77777777" w:rsidR="00D73881" w:rsidRDefault="00E96B5F" w:rsidP="00E96B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laboratoře při</w:t>
            </w:r>
            <w:r w:rsidR="003F1754">
              <w:rPr>
                <w:rFonts w:ascii="Arial" w:hAnsi="Arial" w:cs="Arial"/>
                <w:b/>
              </w:rPr>
              <w:t xml:space="preserve"> </w:t>
            </w:r>
            <w:r w:rsidR="00D73881">
              <w:rPr>
                <w:rFonts w:ascii="Arial" w:hAnsi="Arial" w:cs="Arial"/>
                <w:b/>
              </w:rPr>
              <w:t xml:space="preserve">vyřizování </w:t>
            </w:r>
          </w:p>
          <w:p w14:paraId="0C14BCF8" w14:textId="4C7F8533" w:rsidR="003F1754" w:rsidRPr="00FD6DEB" w:rsidRDefault="00D73881" w:rsidP="00E96B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požadavků</w:t>
            </w:r>
            <w:r w:rsidR="003F175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F74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velmi spokojen/a</w:t>
            </w:r>
          </w:p>
          <w:p w14:paraId="7568F1F2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5616C294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423396BC" w14:textId="77777777" w:rsidR="003F1754" w:rsidRPr="003F2E95" w:rsidRDefault="003F1754" w:rsidP="003466F3">
            <w:pPr>
              <w:rPr>
                <w:rFonts w:ascii="Arial" w:hAnsi="Arial" w:cs="Arial"/>
                <w:caps/>
                <w:color w:val="000000"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</w:tc>
      </w:tr>
      <w:tr w:rsidR="003F1754" w:rsidRPr="00CA0485" w14:paraId="300231E5" w14:textId="77777777" w:rsidTr="003466F3">
        <w:trPr>
          <w:cantSplit/>
          <w:trHeight w:val="1254"/>
        </w:trPr>
        <w:tc>
          <w:tcPr>
            <w:tcW w:w="1869" w:type="pc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2A63BE" w14:textId="77777777" w:rsidR="003F1754" w:rsidRDefault="003F1754" w:rsidP="003466F3">
            <w:pPr>
              <w:rPr>
                <w:rFonts w:ascii="Arial" w:hAnsi="Arial" w:cs="Arial"/>
                <w:b/>
              </w:rPr>
            </w:pPr>
            <w:r w:rsidRPr="00FD6DEB">
              <w:rPr>
                <w:rFonts w:ascii="Arial" w:hAnsi="Arial" w:cs="Arial"/>
                <w:b/>
              </w:rPr>
              <w:t xml:space="preserve">3. </w:t>
            </w:r>
            <w:r>
              <w:rPr>
                <w:rFonts w:ascii="Arial" w:hAnsi="Arial" w:cs="Arial"/>
                <w:b/>
              </w:rPr>
              <w:t xml:space="preserve">Termín splnění zakázky / </w:t>
            </w:r>
          </w:p>
          <w:p w14:paraId="174134CF" w14:textId="77777777" w:rsidR="003F1754" w:rsidRPr="00FD6DEB" w:rsidRDefault="003F1754" w:rsidP="003466F3">
            <w:pPr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požadavku: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B94C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velmi spokojen/a</w:t>
            </w:r>
          </w:p>
          <w:p w14:paraId="2D38791E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6A8B4BF0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7CED206F" w14:textId="77777777" w:rsidR="003F1754" w:rsidRPr="00842FF8" w:rsidRDefault="003F1754" w:rsidP="003466F3">
            <w:pPr>
              <w:rPr>
                <w:rFonts w:ascii="Arial" w:hAnsi="Arial" w:cs="Arial"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</w:tc>
      </w:tr>
      <w:tr w:rsidR="003F1754" w:rsidRPr="00CA0485" w14:paraId="62A3D80B" w14:textId="77777777" w:rsidTr="003466F3">
        <w:trPr>
          <w:cantSplit/>
          <w:trHeight w:val="1272"/>
        </w:trPr>
        <w:tc>
          <w:tcPr>
            <w:tcW w:w="1869" w:type="pct"/>
            <w:tcBorders>
              <w:top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40E380" w14:textId="20C48F16" w:rsidR="003F1754" w:rsidRPr="00FD6DEB" w:rsidRDefault="003F1754" w:rsidP="003466F3">
            <w:pPr>
              <w:ind w:left="180" w:hanging="180"/>
              <w:rPr>
                <w:rFonts w:ascii="Arial" w:hAnsi="Arial" w:cs="Arial"/>
                <w:b/>
              </w:rPr>
            </w:pPr>
            <w:r w:rsidRPr="00FD6DEB">
              <w:rPr>
                <w:rFonts w:ascii="Arial" w:hAnsi="Arial" w:cs="Arial"/>
                <w:b/>
              </w:rPr>
              <w:t xml:space="preserve">4. </w:t>
            </w:r>
            <w:r w:rsidR="00D73881">
              <w:rPr>
                <w:rFonts w:ascii="Arial" w:hAnsi="Arial" w:cs="Arial"/>
                <w:b/>
              </w:rPr>
              <w:t>Rozsah kalibračních činností poskytovaných naší laboratoří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8003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458FDD1D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3B227C33" w14:textId="77777777" w:rsidR="003F1754" w:rsidRDefault="003F1754" w:rsidP="003466F3">
            <w:pPr>
              <w:rPr>
                <w:rFonts w:ascii="Arial" w:hAnsi="Arial" w:cs="Arial"/>
                <w:b/>
                <w:i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ED4C05">
              <w:rPr>
                <w:rFonts w:ascii="Arial" w:hAnsi="Arial" w:cs="Arial"/>
                <w:b/>
                <w:i/>
                <w:iCs/>
              </w:rPr>
              <w:t xml:space="preserve">spíše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  <w:p w14:paraId="35038220" w14:textId="77777777" w:rsidR="003F1754" w:rsidRPr="003F2E95" w:rsidRDefault="003F1754" w:rsidP="003466F3">
            <w:pPr>
              <w:rPr>
                <w:rFonts w:ascii="Arial" w:hAnsi="Arial" w:cs="Arial"/>
                <w:caps/>
                <w:color w:val="000000"/>
              </w:rPr>
            </w:pPr>
            <w:r w:rsidRPr="00DF53F9">
              <w:rPr>
                <w:rFonts w:ascii="Arial" w:hAnsi="Arial" w:cs="Arial"/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53F9">
              <w:rPr>
                <w:rFonts w:ascii="Arial" w:hAnsi="Arial" w:cs="Arial"/>
                <w:b/>
              </w:rPr>
              <w:instrText xml:space="preserve"> FORMCHECKBOX </w:instrText>
            </w:r>
            <w:r w:rsidRPr="00DF53F9">
              <w:rPr>
                <w:rFonts w:ascii="Arial" w:hAnsi="Arial" w:cs="Arial"/>
                <w:b/>
              </w:rPr>
            </w:r>
            <w:r w:rsidRPr="00DF53F9">
              <w:rPr>
                <w:rFonts w:ascii="Arial" w:hAnsi="Arial" w:cs="Arial"/>
                <w:b/>
              </w:rPr>
              <w:fldChar w:fldCharType="separate"/>
            </w:r>
            <w:r w:rsidRPr="00DF53F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</w:rPr>
              <w:t>ne</w:t>
            </w:r>
            <w:r>
              <w:rPr>
                <w:rFonts w:ascii="Arial" w:hAnsi="Arial" w:cs="Arial"/>
                <w:b/>
                <w:i/>
              </w:rPr>
              <w:t>spokojen/a</w:t>
            </w:r>
          </w:p>
        </w:tc>
      </w:tr>
      <w:tr w:rsidR="003F1754" w:rsidRPr="00CA0485" w14:paraId="46878CDA" w14:textId="77777777" w:rsidTr="003466F3">
        <w:trPr>
          <w:cantSplit/>
          <w:trHeight w:val="712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2A416B5" w14:textId="77777777" w:rsidR="003F1754" w:rsidRPr="00FD6DEB" w:rsidRDefault="003F1754" w:rsidP="003466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Připomínky</w:t>
            </w:r>
            <w:r>
              <w:t>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E922" w14:textId="77777777" w:rsidR="003F1754" w:rsidRPr="000120E1" w:rsidRDefault="003F1754" w:rsidP="00346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3F1754" w:rsidRPr="00CA0485" w14:paraId="47313B93" w14:textId="77777777" w:rsidTr="003466F3">
        <w:trPr>
          <w:cantSplit/>
          <w:trHeight w:val="706"/>
        </w:trPr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9335652" w14:textId="77777777" w:rsidR="003F1754" w:rsidRPr="00FD6DEB" w:rsidRDefault="003F1754" w:rsidP="003466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Návrhy na zlepšení služeb: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5A70" w14:textId="77777777" w:rsidR="003F1754" w:rsidRPr="000120E1" w:rsidRDefault="003F1754" w:rsidP="00346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3F1754" w:rsidRPr="00CA0485" w14:paraId="792E06B6" w14:textId="77777777" w:rsidTr="003466F3">
        <w:trPr>
          <w:cantSplit/>
          <w:trHeight w:val="689"/>
        </w:trPr>
        <w:tc>
          <w:tcPr>
            <w:tcW w:w="186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C75BC8" w14:textId="77777777" w:rsidR="003F1754" w:rsidRPr="00FD6DEB" w:rsidRDefault="003F1754" w:rsidP="003466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Pochvaly:</w:t>
            </w:r>
          </w:p>
        </w:tc>
        <w:tc>
          <w:tcPr>
            <w:tcW w:w="3131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8D847" w14:textId="77777777" w:rsidR="003F1754" w:rsidRPr="000120E1" w:rsidRDefault="003F1754" w:rsidP="00346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eastAsia="Arial Unicode MS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Arial" w:eastAsia="Arial Unicode MS" w:hAnsi="Arial" w:cs="Arial"/>
              </w:rPr>
              <w:instrText xml:space="preserve"> FORMTEXT </w:instrText>
            </w:r>
            <w:r>
              <w:rPr>
                <w:rFonts w:ascii="Arial" w:eastAsia="Arial Unicode MS" w:hAnsi="Arial" w:cs="Arial"/>
              </w:rPr>
            </w:r>
            <w:r>
              <w:rPr>
                <w:rFonts w:ascii="Arial" w:eastAsia="Arial Unicode MS" w:hAnsi="Arial" w:cs="Arial"/>
              </w:rPr>
              <w:fldChar w:fldCharType="separate"/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  <w:noProof/>
              </w:rPr>
              <w:t> </w:t>
            </w:r>
            <w:r>
              <w:rPr>
                <w:rFonts w:ascii="Arial" w:eastAsia="Arial Unicode MS" w:hAnsi="Arial" w:cs="Arial"/>
              </w:rPr>
              <w:fldChar w:fldCharType="end"/>
            </w:r>
          </w:p>
        </w:tc>
      </w:tr>
      <w:tr w:rsidR="003F1754" w:rsidRPr="00CA0485" w14:paraId="0DD7524B" w14:textId="77777777" w:rsidTr="003466F3">
        <w:trPr>
          <w:cantSplit/>
          <w:trHeight w:val="121"/>
        </w:trPr>
        <w:tc>
          <w:tcPr>
            <w:tcW w:w="5000" w:type="pct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C47C09" w14:textId="77777777" w:rsidR="003F1754" w:rsidRPr="00BF0F84" w:rsidRDefault="003F1754" w:rsidP="003466F3">
            <w:pPr>
              <w:jc w:val="center"/>
              <w:rPr>
                <w:rFonts w:ascii="Arial" w:hAnsi="Arial" w:cs="Arial"/>
                <w:i/>
              </w:rPr>
            </w:pPr>
            <w:r w:rsidRPr="00BF0F84">
              <w:rPr>
                <w:rFonts w:ascii="Arial" w:hAnsi="Arial" w:cs="Arial"/>
                <w:i/>
              </w:rPr>
              <w:t>Děkujeme za vyplnění a zaslání</w:t>
            </w:r>
            <w:r>
              <w:rPr>
                <w:rFonts w:ascii="Arial" w:hAnsi="Arial" w:cs="Arial"/>
                <w:i/>
              </w:rPr>
              <w:t xml:space="preserve"> tohoto</w:t>
            </w:r>
            <w:r w:rsidRPr="00BF0F84">
              <w:rPr>
                <w:rFonts w:ascii="Arial" w:hAnsi="Arial" w:cs="Arial"/>
                <w:i/>
              </w:rPr>
              <w:t xml:space="preserve"> dotazníku zpět</w:t>
            </w:r>
            <w:r>
              <w:rPr>
                <w:rFonts w:ascii="Arial" w:hAnsi="Arial" w:cs="Arial"/>
                <w:i/>
              </w:rPr>
              <w:t xml:space="preserve"> na příslušnou e-mailovou adresu.</w:t>
            </w:r>
          </w:p>
        </w:tc>
      </w:tr>
    </w:tbl>
    <w:p w14:paraId="21A73DE1" w14:textId="351330F0" w:rsidR="00FE46DB" w:rsidRDefault="00FE46DB" w:rsidP="00FE46DB">
      <w:pPr>
        <w:tabs>
          <w:tab w:val="left" w:pos="6190"/>
        </w:tabs>
        <w:rPr>
          <w:sz w:val="24"/>
        </w:rPr>
      </w:pPr>
      <w:r>
        <w:rPr>
          <w:sz w:val="24"/>
        </w:rPr>
        <w:tab/>
      </w:r>
    </w:p>
    <w:p w14:paraId="53BF5623" w14:textId="5ACB681A" w:rsidR="00C4796E" w:rsidRPr="00FE46DB" w:rsidRDefault="00C4796E" w:rsidP="00FE46DB"/>
    <w:sectPr w:rsidR="00C4796E" w:rsidRPr="00FE46DB" w:rsidSect="00D01B64">
      <w:headerReference w:type="default" r:id="rId12"/>
      <w:footerReference w:type="default" r:id="rId13"/>
      <w:type w:val="continuous"/>
      <w:pgSz w:w="11907" w:h="16840" w:code="9"/>
      <w:pgMar w:top="993" w:right="1134" w:bottom="1418" w:left="1134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11F3" w14:textId="77777777" w:rsidR="007C06A7" w:rsidRDefault="007C06A7">
      <w:r>
        <w:separator/>
      </w:r>
    </w:p>
  </w:endnote>
  <w:endnote w:type="continuationSeparator" w:id="0">
    <w:p w14:paraId="7F29BE16" w14:textId="77777777" w:rsidR="007C06A7" w:rsidRDefault="007C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7BCB4" w14:textId="3C84531F" w:rsidR="00F47EBE" w:rsidRDefault="00EA3570" w:rsidP="00DD0E5E">
    <w:pPr>
      <w:pStyle w:val="Zpat"/>
      <w:tabs>
        <w:tab w:val="clear" w:pos="4536"/>
        <w:tab w:val="clear" w:pos="9072"/>
        <w:tab w:val="left" w:pos="4395"/>
        <w:tab w:val="left" w:pos="7088"/>
        <w:tab w:val="right" w:pos="9923"/>
      </w:tabs>
      <w:spacing w:after="40"/>
      <w:ind w:left="-142" w:right="-851"/>
      <w:rPr>
        <w:rFonts w:ascii="Arial" w:hAnsi="Arial" w:cs="Arial"/>
        <w:sz w:val="14"/>
        <w:szCs w:val="14"/>
      </w:rPr>
    </w:pPr>
    <w:r>
      <w:rPr>
        <w:sz w:val="24"/>
        <w:szCs w:val="24"/>
      </w:rPr>
      <w:pict w14:anchorId="0AA0ED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.85pt;margin-top:767.45pt;width:523.5pt;height:53.55pt;z-index:-251658752;mso-position-horizontal-relative:page;mso-position-vertical-relative:page">
          <v:imagedata r:id="rId1" o:title="zapati-final"/>
          <w10:wrap anchorx="page" anchory="page"/>
        </v:shape>
      </w:pict>
    </w:r>
    <w:r w:rsidR="00F47EBE">
      <w:rPr>
        <w:rFonts w:ascii="Arial" w:hAnsi="Arial" w:cs="Arial"/>
        <w:b/>
        <w:sz w:val="14"/>
        <w:szCs w:val="14"/>
      </w:rPr>
      <w:t xml:space="preserve">Dopravní podnik hl. m. Prahy, </w:t>
    </w:r>
    <w:r w:rsidR="00F47EBE">
      <w:rPr>
        <w:rFonts w:ascii="Arial" w:hAnsi="Arial" w:cs="Arial"/>
        <w:sz w:val="14"/>
        <w:szCs w:val="14"/>
      </w:rPr>
      <w:t>akciová společnost</w:t>
    </w:r>
    <w:r w:rsidR="00F47EBE">
      <w:rPr>
        <w:rFonts w:ascii="Arial" w:hAnsi="Arial" w:cs="Arial"/>
        <w:sz w:val="14"/>
        <w:szCs w:val="14"/>
      </w:rPr>
      <w:tab/>
    </w:r>
    <w:r w:rsidR="00F47EBE">
      <w:rPr>
        <w:rFonts w:ascii="Arial" w:hAnsi="Arial" w:cs="Arial"/>
        <w:sz w:val="14"/>
        <w:szCs w:val="14"/>
      </w:rPr>
      <w:tab/>
    </w:r>
    <w:r w:rsidR="00F47EBE" w:rsidRPr="00E82343">
      <w:rPr>
        <w:rFonts w:ascii="Arial" w:hAnsi="Arial" w:cs="Arial"/>
        <w:i/>
        <w:iCs/>
        <w:sz w:val="14"/>
        <w:szCs w:val="14"/>
      </w:rPr>
      <w:tab/>
      <w:t xml:space="preserve">Strana </w:t>
    </w:r>
    <w:r w:rsidR="00F47EBE" w:rsidRPr="00E82343">
      <w:rPr>
        <w:rFonts w:ascii="Arial" w:hAnsi="Arial" w:cs="Arial"/>
        <w:i/>
        <w:iCs/>
        <w:sz w:val="14"/>
        <w:szCs w:val="14"/>
      </w:rPr>
      <w:fldChar w:fldCharType="begin"/>
    </w:r>
    <w:r w:rsidR="00F47EBE" w:rsidRPr="00E82343">
      <w:rPr>
        <w:rFonts w:ascii="Arial" w:hAnsi="Arial" w:cs="Arial"/>
        <w:i/>
        <w:iCs/>
        <w:sz w:val="14"/>
        <w:szCs w:val="14"/>
      </w:rPr>
      <w:instrText xml:space="preserve"> PAGE  \* Arabic  \* MERGEFORMAT </w:instrText>
    </w:r>
    <w:r w:rsidR="00F47EBE" w:rsidRPr="00E82343">
      <w:rPr>
        <w:rFonts w:ascii="Arial" w:hAnsi="Arial" w:cs="Arial"/>
        <w:i/>
        <w:iCs/>
        <w:sz w:val="14"/>
        <w:szCs w:val="14"/>
      </w:rPr>
      <w:fldChar w:fldCharType="separate"/>
    </w:r>
    <w:r w:rsidR="00E035E9" w:rsidRPr="00E82343">
      <w:rPr>
        <w:rFonts w:ascii="Arial" w:hAnsi="Arial" w:cs="Arial"/>
        <w:i/>
        <w:iCs/>
        <w:noProof/>
        <w:sz w:val="14"/>
        <w:szCs w:val="14"/>
      </w:rPr>
      <w:t>1</w:t>
    </w:r>
    <w:r w:rsidR="00F47EBE" w:rsidRPr="00E82343">
      <w:rPr>
        <w:rFonts w:ascii="Arial" w:hAnsi="Arial" w:cs="Arial"/>
        <w:i/>
        <w:iCs/>
        <w:sz w:val="14"/>
        <w:szCs w:val="14"/>
      </w:rPr>
      <w:fldChar w:fldCharType="end"/>
    </w:r>
    <w:r w:rsidR="00F47EBE" w:rsidRPr="00E82343">
      <w:rPr>
        <w:rFonts w:ascii="Arial" w:hAnsi="Arial" w:cs="Arial"/>
        <w:i/>
        <w:iCs/>
        <w:sz w:val="14"/>
        <w:szCs w:val="14"/>
      </w:rPr>
      <w:t>/</w:t>
    </w:r>
    <w:r w:rsidR="00F47EBE" w:rsidRPr="00E82343">
      <w:rPr>
        <w:rFonts w:ascii="Arial" w:hAnsi="Arial" w:cs="Arial"/>
        <w:i/>
        <w:iCs/>
        <w:sz w:val="14"/>
        <w:szCs w:val="14"/>
      </w:rPr>
      <w:fldChar w:fldCharType="begin"/>
    </w:r>
    <w:r w:rsidR="00F47EBE" w:rsidRPr="00E82343">
      <w:rPr>
        <w:rFonts w:ascii="Arial" w:hAnsi="Arial" w:cs="Arial"/>
        <w:i/>
        <w:iCs/>
        <w:sz w:val="14"/>
        <w:szCs w:val="14"/>
      </w:rPr>
      <w:instrText xml:space="preserve"> SECTIONPAGES  \* Arabic  \* MERGEFORMAT </w:instrText>
    </w:r>
    <w:r w:rsidR="00F47EBE" w:rsidRPr="00E82343">
      <w:rPr>
        <w:rFonts w:ascii="Arial" w:hAnsi="Arial" w:cs="Arial"/>
        <w:i/>
        <w:iCs/>
        <w:sz w:val="14"/>
        <w:szCs w:val="14"/>
      </w:rPr>
      <w:fldChar w:fldCharType="separate"/>
    </w:r>
    <w:r>
      <w:rPr>
        <w:rFonts w:ascii="Arial" w:hAnsi="Arial" w:cs="Arial"/>
        <w:i/>
        <w:iCs/>
        <w:noProof/>
        <w:sz w:val="14"/>
        <w:szCs w:val="14"/>
      </w:rPr>
      <w:t>1</w:t>
    </w:r>
    <w:r w:rsidR="00F47EBE" w:rsidRPr="00E82343">
      <w:rPr>
        <w:rFonts w:ascii="Arial" w:hAnsi="Arial" w:cs="Arial"/>
        <w:i/>
        <w:iCs/>
        <w:sz w:val="14"/>
        <w:szCs w:val="14"/>
      </w:rPr>
      <w:fldChar w:fldCharType="end"/>
    </w:r>
  </w:p>
  <w:p w14:paraId="17AF103F" w14:textId="77777777" w:rsidR="00F47EBE" w:rsidRDefault="00F47EBE" w:rsidP="007A1D66">
    <w:pPr>
      <w:pStyle w:val="Zpat"/>
      <w:tabs>
        <w:tab w:val="clear" w:pos="4536"/>
        <w:tab w:val="clear" w:pos="9072"/>
        <w:tab w:val="left" w:pos="4395"/>
        <w:tab w:val="left" w:pos="7513"/>
        <w:tab w:val="right" w:pos="9923"/>
      </w:tabs>
      <w:spacing w:after="40"/>
      <w:ind w:left="-142" w:right="-851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adresa</w:t>
    </w:r>
    <w:r>
      <w:rPr>
        <w:rFonts w:ascii="Arial" w:hAnsi="Arial" w:cs="Arial"/>
        <w:sz w:val="14"/>
        <w:szCs w:val="14"/>
      </w:rPr>
      <w:t xml:space="preserve"> </w:t>
    </w:r>
    <w:r w:rsidR="001A0612" w:rsidRPr="001A0612">
      <w:rPr>
        <w:rFonts w:ascii="Arial" w:hAnsi="Arial" w:cs="Arial"/>
        <w:sz w:val="14"/>
        <w:szCs w:val="14"/>
      </w:rPr>
      <w:t>Sokolovská 42/217, Vysočany, 190 00 Praha 9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14:paraId="320F05F9" w14:textId="77777777" w:rsidR="00F47EBE" w:rsidRDefault="00F47EBE" w:rsidP="007A1D66">
    <w:pPr>
      <w:pStyle w:val="Zpat"/>
      <w:tabs>
        <w:tab w:val="clear" w:pos="4536"/>
        <w:tab w:val="clear" w:pos="9072"/>
        <w:tab w:val="left" w:pos="4395"/>
        <w:tab w:val="left" w:pos="7513"/>
        <w:tab w:val="right" w:pos="9923"/>
      </w:tabs>
      <w:spacing w:after="40"/>
      <w:ind w:left="-142" w:right="-851"/>
      <w:rPr>
        <w:rFonts w:ascii="Arial" w:hAnsi="Arial" w:cs="Arial"/>
        <w:sz w:val="14"/>
        <w:szCs w:val="14"/>
      </w:rPr>
    </w:pPr>
    <w:r>
      <w:rPr>
        <w:rFonts w:ascii="Arial" w:hAnsi="Arial" w:cs="Arial"/>
        <w:b/>
        <w:sz w:val="14"/>
        <w:szCs w:val="14"/>
      </w:rPr>
      <w:t>zápis v OR</w:t>
    </w:r>
    <w:r>
      <w:rPr>
        <w:rFonts w:ascii="Arial" w:hAnsi="Arial" w:cs="Arial"/>
        <w:sz w:val="14"/>
        <w:szCs w:val="14"/>
      </w:rPr>
      <w:t xml:space="preserve"> vedeném MS v Praze v oddíle B, vložka 847</w:t>
    </w:r>
    <w:r>
      <w:rPr>
        <w:rFonts w:ascii="Arial" w:hAnsi="Arial" w:cs="Arial"/>
        <w:sz w:val="14"/>
        <w:szCs w:val="14"/>
      </w:rPr>
      <w:tab/>
    </w:r>
  </w:p>
  <w:p w14:paraId="0564E712" w14:textId="77777777" w:rsidR="00F47EBE" w:rsidRPr="006C5D41" w:rsidRDefault="00F47EBE" w:rsidP="007A1D66">
    <w:pPr>
      <w:pStyle w:val="Zpat"/>
      <w:tabs>
        <w:tab w:val="clear" w:pos="4536"/>
        <w:tab w:val="clear" w:pos="9072"/>
        <w:tab w:val="left" w:pos="4395"/>
        <w:tab w:val="left" w:pos="7513"/>
        <w:tab w:val="right" w:pos="9923"/>
      </w:tabs>
      <w:spacing w:after="40"/>
      <w:ind w:left="-142" w:right="-851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IČ</w:t>
    </w:r>
    <w:r>
      <w:rPr>
        <w:rFonts w:ascii="Arial" w:hAnsi="Arial" w:cs="Arial"/>
        <w:sz w:val="14"/>
        <w:szCs w:val="14"/>
      </w:rPr>
      <w:t xml:space="preserve"> 00005886 </w:t>
    </w:r>
    <w:r>
      <w:rPr>
        <w:rFonts w:ascii="Arial" w:hAnsi="Arial" w:cs="Arial"/>
        <w:b/>
        <w:sz w:val="14"/>
        <w:szCs w:val="14"/>
      </w:rPr>
      <w:t>DIČ</w:t>
    </w:r>
    <w:r>
      <w:rPr>
        <w:rFonts w:ascii="Arial" w:hAnsi="Arial" w:cs="Arial"/>
        <w:sz w:val="14"/>
        <w:szCs w:val="14"/>
      </w:rPr>
      <w:t xml:space="preserve"> CZ00005886  </w:t>
    </w:r>
    <w:hyperlink r:id="rId2" w:history="1">
      <w:r>
        <w:rPr>
          <w:rStyle w:val="Hypertextovodkaz"/>
          <w:rFonts w:ascii="Arial" w:hAnsi="Arial" w:cs="Arial"/>
          <w:b/>
          <w:sz w:val="14"/>
          <w:szCs w:val="14"/>
        </w:rPr>
        <w:t>www.dpp.cz</w:t>
      </w:r>
    </w:hyperlink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color w:val="D1C8BE"/>
        <w:spacing w:val="-6"/>
        <w:sz w:val="14"/>
        <w:szCs w:val="14"/>
      </w:rPr>
      <w:t>Před tiskem zvažte dopad na životní prostředí.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39AA" w14:textId="77777777" w:rsidR="007C06A7" w:rsidRDefault="007C06A7">
      <w:r>
        <w:separator/>
      </w:r>
    </w:p>
  </w:footnote>
  <w:footnote w:type="continuationSeparator" w:id="0">
    <w:p w14:paraId="556E171A" w14:textId="77777777" w:rsidR="007C06A7" w:rsidRDefault="007C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48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23"/>
      <w:gridCol w:w="5528"/>
      <w:gridCol w:w="1724"/>
    </w:tblGrid>
    <w:tr w:rsidR="007A7DB8" w:rsidRPr="00EC788D" w14:paraId="130C5A37" w14:textId="77777777" w:rsidTr="00771D10">
      <w:trPr>
        <w:cantSplit/>
        <w:trHeight w:val="543"/>
      </w:trPr>
      <w:tc>
        <w:tcPr>
          <w:tcW w:w="1328" w:type="pct"/>
          <w:vMerge w:val="restart"/>
          <w:tcBorders>
            <w:top w:val="single" w:sz="12" w:space="0" w:color="auto"/>
          </w:tcBorders>
          <w:vAlign w:val="center"/>
        </w:tcPr>
        <w:p w14:paraId="24F24627" w14:textId="0996AD4E" w:rsidR="007A7DB8" w:rsidRDefault="007A7DB8" w:rsidP="00661CD8">
          <w:pPr>
            <w:rPr>
              <w:rFonts w:ascii="Arial" w:hAnsi="Arial" w:cs="Arial"/>
              <w:b/>
            </w:rPr>
          </w:pPr>
          <w:r w:rsidRPr="00EC788D">
            <w:rPr>
              <w:rFonts w:ascii="Arial" w:hAnsi="Arial" w:cs="Arial"/>
              <w:b/>
            </w:rPr>
            <w:t>Kalibrační laboratoř DPP</w:t>
          </w:r>
        </w:p>
        <w:p w14:paraId="739174FD" w14:textId="77777777" w:rsidR="007A7DB8" w:rsidRDefault="007A7DB8" w:rsidP="007A7DB8">
          <w:pPr>
            <w:spacing w:before="60"/>
            <w:jc w:val="center"/>
            <w:rPr>
              <w:rFonts w:ascii="Arial" w:hAnsi="Arial" w:cs="Arial"/>
              <w:i/>
              <w:iCs/>
              <w:sz w:val="16"/>
              <w:szCs w:val="16"/>
            </w:rPr>
          </w:pPr>
          <w:r w:rsidRPr="007A7DB8">
            <w:rPr>
              <w:rFonts w:ascii="Arial" w:hAnsi="Arial" w:cs="Arial"/>
              <w:i/>
              <w:iCs/>
              <w:sz w:val="16"/>
              <w:szCs w:val="16"/>
            </w:rPr>
            <w:t>Sliačská 1150/1, 141 00  Praha 4</w:t>
          </w:r>
        </w:p>
        <w:p w14:paraId="6F75E52E" w14:textId="7ABB3492" w:rsidR="00D73881" w:rsidRPr="00D73881" w:rsidRDefault="00BC7F30" w:rsidP="007A7DB8">
          <w:pPr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Rydlt</w:t>
          </w:r>
          <w:r w:rsidR="00D73881" w:rsidRPr="00D73881">
            <w:rPr>
              <w:rFonts w:ascii="Arial" w:hAnsi="Arial" w:cs="Arial"/>
              <w:i/>
              <w:iCs/>
              <w:sz w:val="16"/>
              <w:szCs w:val="16"/>
            </w:rPr>
            <w:t>@dpp.cz</w:t>
          </w:r>
        </w:p>
      </w:tc>
      <w:tc>
        <w:tcPr>
          <w:tcW w:w="2799" w:type="pct"/>
          <w:vMerge w:val="restart"/>
          <w:vAlign w:val="center"/>
        </w:tcPr>
        <w:p w14:paraId="18E60655" w14:textId="032A81F4" w:rsidR="007A7DB8" w:rsidRPr="00EC788D" w:rsidRDefault="003F1754" w:rsidP="00EC788D">
          <w:pPr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Dotazník spokojenosti zákazníka</w:t>
          </w:r>
        </w:p>
      </w:tc>
      <w:tc>
        <w:tcPr>
          <w:tcW w:w="873" w:type="pct"/>
          <w:vAlign w:val="center"/>
        </w:tcPr>
        <w:p w14:paraId="4B8D9EA7" w14:textId="6F42423C" w:rsidR="00771D10" w:rsidRPr="00771D10" w:rsidRDefault="007A7DB8" w:rsidP="00771D10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EC788D">
            <w:rPr>
              <w:rFonts w:ascii="Arial" w:hAnsi="Arial" w:cs="Arial"/>
              <w:b/>
              <w:sz w:val="16"/>
              <w:szCs w:val="16"/>
            </w:rPr>
            <w:t>F-P</w:t>
          </w:r>
          <w:r w:rsidR="009225B0">
            <w:rPr>
              <w:rFonts w:ascii="Arial" w:hAnsi="Arial" w:cs="Arial"/>
              <w:b/>
              <w:sz w:val="16"/>
              <w:szCs w:val="16"/>
            </w:rPr>
            <w:t>Ř</w:t>
          </w:r>
          <w:r w:rsidRPr="00EC788D">
            <w:rPr>
              <w:rFonts w:ascii="Arial" w:hAnsi="Arial" w:cs="Arial"/>
              <w:b/>
              <w:sz w:val="16"/>
              <w:szCs w:val="16"/>
            </w:rPr>
            <w:t>-202</w:t>
          </w:r>
          <w:r w:rsidR="009225B0">
            <w:rPr>
              <w:rFonts w:ascii="Arial" w:hAnsi="Arial" w:cs="Arial"/>
              <w:b/>
              <w:sz w:val="16"/>
              <w:szCs w:val="16"/>
            </w:rPr>
            <w:t>3</w:t>
          </w:r>
          <w:r w:rsidRPr="00EC788D">
            <w:rPr>
              <w:rFonts w:ascii="Arial" w:hAnsi="Arial" w:cs="Arial"/>
              <w:b/>
              <w:sz w:val="16"/>
              <w:szCs w:val="16"/>
            </w:rPr>
            <w:t>-00</w:t>
          </w:r>
          <w:r w:rsidR="009225B0">
            <w:rPr>
              <w:rFonts w:ascii="Arial" w:hAnsi="Arial" w:cs="Arial"/>
              <w:b/>
              <w:sz w:val="16"/>
              <w:szCs w:val="16"/>
            </w:rPr>
            <w:t>1</w:t>
          </w:r>
          <w:r w:rsidRPr="00EC788D">
            <w:rPr>
              <w:rFonts w:ascii="Arial" w:hAnsi="Arial" w:cs="Arial"/>
              <w:b/>
              <w:sz w:val="16"/>
              <w:szCs w:val="16"/>
            </w:rPr>
            <w:t>-</w:t>
          </w:r>
          <w:r w:rsidR="00AF7C1E">
            <w:rPr>
              <w:rFonts w:ascii="Arial" w:hAnsi="Arial" w:cs="Arial"/>
              <w:b/>
              <w:sz w:val="16"/>
              <w:szCs w:val="16"/>
            </w:rPr>
            <w:t>1</w:t>
          </w:r>
          <w:r w:rsidR="00422639">
            <w:rPr>
              <w:rFonts w:ascii="Arial" w:hAnsi="Arial" w:cs="Arial"/>
              <w:b/>
              <w:sz w:val="16"/>
              <w:szCs w:val="16"/>
            </w:rPr>
            <w:t>5</w:t>
          </w:r>
        </w:p>
      </w:tc>
    </w:tr>
    <w:tr w:rsidR="007A7DB8" w:rsidRPr="00EC788D" w14:paraId="2E356EE1" w14:textId="77777777" w:rsidTr="007A7DB8">
      <w:trPr>
        <w:cantSplit/>
        <w:trHeight w:val="222"/>
      </w:trPr>
      <w:tc>
        <w:tcPr>
          <w:tcW w:w="1328" w:type="pct"/>
          <w:vMerge/>
          <w:tcBorders>
            <w:bottom w:val="single" w:sz="12" w:space="0" w:color="auto"/>
          </w:tcBorders>
          <w:vAlign w:val="center"/>
        </w:tcPr>
        <w:p w14:paraId="5BEDB8E2" w14:textId="77777777" w:rsidR="007A7DB8" w:rsidRPr="00EC788D" w:rsidRDefault="007A7DB8" w:rsidP="00EC788D">
          <w:pPr>
            <w:jc w:val="center"/>
            <w:rPr>
              <w:rFonts w:ascii="Arial" w:hAnsi="Arial" w:cs="Arial"/>
              <w:b/>
              <w:color w:val="C00000"/>
            </w:rPr>
          </w:pPr>
        </w:p>
      </w:tc>
      <w:tc>
        <w:tcPr>
          <w:tcW w:w="2799" w:type="pct"/>
          <w:vMerge/>
          <w:vAlign w:val="center"/>
        </w:tcPr>
        <w:p w14:paraId="49DAAC30" w14:textId="505984A3" w:rsidR="007A7DB8" w:rsidRPr="00EC788D" w:rsidRDefault="007A7DB8" w:rsidP="00EC788D">
          <w:pPr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873" w:type="pct"/>
          <w:vAlign w:val="center"/>
        </w:tcPr>
        <w:p w14:paraId="650C9177" w14:textId="4011510D" w:rsidR="007A7DB8" w:rsidRPr="007A7DB8" w:rsidRDefault="007A7DB8" w:rsidP="00EC788D">
          <w:pPr>
            <w:jc w:val="center"/>
            <w:rPr>
              <w:rFonts w:ascii="Arial" w:hAnsi="Arial" w:cs="Arial"/>
              <w:bCs/>
              <w:i/>
              <w:iCs/>
              <w:sz w:val="16"/>
              <w:szCs w:val="16"/>
            </w:rPr>
          </w:pPr>
          <w:r w:rsidRPr="007A7DB8">
            <w:rPr>
              <w:rFonts w:ascii="Arial" w:hAnsi="Arial" w:cs="Arial"/>
              <w:bCs/>
              <w:i/>
              <w:iCs/>
              <w:sz w:val="16"/>
              <w:szCs w:val="16"/>
            </w:rPr>
            <w:t>Č</w:t>
          </w:r>
          <w:r w:rsidR="00771D10">
            <w:rPr>
              <w:rFonts w:ascii="Arial" w:hAnsi="Arial" w:cs="Arial"/>
              <w:bCs/>
              <w:i/>
              <w:iCs/>
              <w:sz w:val="16"/>
              <w:szCs w:val="16"/>
            </w:rPr>
            <w:t>íslo</w:t>
          </w:r>
          <w:r w:rsidRPr="007A7DB8">
            <w:rPr>
              <w:rFonts w:ascii="Arial" w:hAnsi="Arial" w:cs="Arial"/>
              <w:bCs/>
              <w:i/>
              <w:iCs/>
              <w:sz w:val="16"/>
              <w:szCs w:val="16"/>
            </w:rPr>
            <w:t xml:space="preserve"> revize: 0</w:t>
          </w:r>
          <w:r w:rsidR="00422639">
            <w:rPr>
              <w:rFonts w:ascii="Arial" w:hAnsi="Arial" w:cs="Arial"/>
              <w:bCs/>
              <w:i/>
              <w:iCs/>
              <w:sz w:val="16"/>
              <w:szCs w:val="16"/>
            </w:rPr>
            <w:t>2</w:t>
          </w:r>
        </w:p>
      </w:tc>
    </w:tr>
  </w:tbl>
  <w:p w14:paraId="262D4133" w14:textId="77777777" w:rsidR="00EC788D" w:rsidRDefault="00EC78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357"/>
    <w:multiLevelType w:val="hybridMultilevel"/>
    <w:tmpl w:val="53B6EA30"/>
    <w:lvl w:ilvl="0" w:tplc="4AC612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19EE"/>
    <w:multiLevelType w:val="hybridMultilevel"/>
    <w:tmpl w:val="65585A50"/>
    <w:lvl w:ilvl="0" w:tplc="DA9C55A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05167"/>
    <w:multiLevelType w:val="hybridMultilevel"/>
    <w:tmpl w:val="53B602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3C17"/>
    <w:multiLevelType w:val="hybridMultilevel"/>
    <w:tmpl w:val="BC1C15C4"/>
    <w:lvl w:ilvl="0" w:tplc="1DF6E2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F4020"/>
    <w:multiLevelType w:val="hybridMultilevel"/>
    <w:tmpl w:val="AE5693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4632E"/>
    <w:multiLevelType w:val="hybridMultilevel"/>
    <w:tmpl w:val="A766600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133C3"/>
    <w:multiLevelType w:val="hybridMultilevel"/>
    <w:tmpl w:val="EF32E5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E653F"/>
    <w:multiLevelType w:val="hybridMultilevel"/>
    <w:tmpl w:val="CDC6DC52"/>
    <w:lvl w:ilvl="0" w:tplc="B7E41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446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8E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F8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2CD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E69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A2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B84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A0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7B116E1"/>
    <w:multiLevelType w:val="hybridMultilevel"/>
    <w:tmpl w:val="7ECE17E4"/>
    <w:lvl w:ilvl="0" w:tplc="99AE25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0087A"/>
    <w:multiLevelType w:val="hybridMultilevel"/>
    <w:tmpl w:val="A7C253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C70E4D"/>
    <w:multiLevelType w:val="hybridMultilevel"/>
    <w:tmpl w:val="97984972"/>
    <w:lvl w:ilvl="0" w:tplc="91783A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107E65"/>
    <w:multiLevelType w:val="hybridMultilevel"/>
    <w:tmpl w:val="5650D5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343C9"/>
    <w:multiLevelType w:val="hybridMultilevel"/>
    <w:tmpl w:val="5C384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3497"/>
    <w:multiLevelType w:val="hybridMultilevel"/>
    <w:tmpl w:val="37FC2E94"/>
    <w:lvl w:ilvl="0" w:tplc="B902003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053EF"/>
    <w:multiLevelType w:val="hybridMultilevel"/>
    <w:tmpl w:val="64D23BD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00A62"/>
    <w:multiLevelType w:val="hybridMultilevel"/>
    <w:tmpl w:val="CD2E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22450"/>
    <w:multiLevelType w:val="hybridMultilevel"/>
    <w:tmpl w:val="7AB01F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85E26"/>
    <w:multiLevelType w:val="hybridMultilevel"/>
    <w:tmpl w:val="D7A0D1EA"/>
    <w:lvl w:ilvl="0" w:tplc="BE1CB8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33C5F"/>
    <w:multiLevelType w:val="hybridMultilevel"/>
    <w:tmpl w:val="F33CE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D1930"/>
    <w:multiLevelType w:val="hybridMultilevel"/>
    <w:tmpl w:val="9564C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16DB0"/>
    <w:multiLevelType w:val="hybridMultilevel"/>
    <w:tmpl w:val="A232F296"/>
    <w:lvl w:ilvl="0" w:tplc="0554D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B6C17"/>
    <w:multiLevelType w:val="hybridMultilevel"/>
    <w:tmpl w:val="BF9A0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91559"/>
    <w:multiLevelType w:val="hybridMultilevel"/>
    <w:tmpl w:val="44D4F7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2783"/>
    <w:multiLevelType w:val="multilevel"/>
    <w:tmpl w:val="1A36E19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5C237B9"/>
    <w:multiLevelType w:val="hybridMultilevel"/>
    <w:tmpl w:val="BCE6574E"/>
    <w:lvl w:ilvl="0" w:tplc="FB06A5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5179A7"/>
    <w:multiLevelType w:val="hybridMultilevel"/>
    <w:tmpl w:val="96F82842"/>
    <w:lvl w:ilvl="0" w:tplc="CE56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564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A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69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8C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581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44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B439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3AB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D44330"/>
    <w:multiLevelType w:val="hybridMultilevel"/>
    <w:tmpl w:val="28A6E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F3080"/>
    <w:multiLevelType w:val="hybridMultilevel"/>
    <w:tmpl w:val="927649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5496B"/>
    <w:multiLevelType w:val="hybridMultilevel"/>
    <w:tmpl w:val="86865C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B32B2"/>
    <w:multiLevelType w:val="hybridMultilevel"/>
    <w:tmpl w:val="DB642BD4"/>
    <w:lvl w:ilvl="0" w:tplc="5364738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08031C"/>
    <w:multiLevelType w:val="hybridMultilevel"/>
    <w:tmpl w:val="25A200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86828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1351E"/>
    <w:multiLevelType w:val="hybridMultilevel"/>
    <w:tmpl w:val="1E1C9528"/>
    <w:lvl w:ilvl="0" w:tplc="C7C4446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BB73F8"/>
    <w:multiLevelType w:val="hybridMultilevel"/>
    <w:tmpl w:val="372C2454"/>
    <w:lvl w:ilvl="0" w:tplc="487081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D206B0"/>
    <w:multiLevelType w:val="hybridMultilevel"/>
    <w:tmpl w:val="55E82B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872F1"/>
    <w:multiLevelType w:val="hybridMultilevel"/>
    <w:tmpl w:val="8E6C3A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00AB6"/>
    <w:multiLevelType w:val="hybridMultilevel"/>
    <w:tmpl w:val="37588B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EC364C"/>
    <w:multiLevelType w:val="multilevel"/>
    <w:tmpl w:val="7E889B2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72421341"/>
    <w:multiLevelType w:val="hybridMultilevel"/>
    <w:tmpl w:val="310AC344"/>
    <w:lvl w:ilvl="0" w:tplc="40020F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633A4A"/>
    <w:multiLevelType w:val="hybridMultilevel"/>
    <w:tmpl w:val="77A0D9E0"/>
    <w:lvl w:ilvl="0" w:tplc="04050001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9" w15:restartNumberingAfterBreak="0">
    <w:nsid w:val="773F722E"/>
    <w:multiLevelType w:val="hybridMultilevel"/>
    <w:tmpl w:val="3EC46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94E1B"/>
    <w:multiLevelType w:val="hybridMultilevel"/>
    <w:tmpl w:val="48B4AA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51C39"/>
    <w:multiLevelType w:val="hybridMultilevel"/>
    <w:tmpl w:val="518CE85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A4256C"/>
    <w:multiLevelType w:val="hybridMultilevel"/>
    <w:tmpl w:val="C1EC28F8"/>
    <w:lvl w:ilvl="0" w:tplc="513252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2120B"/>
    <w:multiLevelType w:val="hybridMultilevel"/>
    <w:tmpl w:val="D3FE78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0446194">
    <w:abstractNumId w:val="38"/>
  </w:num>
  <w:num w:numId="2" w16cid:durableId="190148395">
    <w:abstractNumId w:val="36"/>
  </w:num>
  <w:num w:numId="3" w16cid:durableId="588000760">
    <w:abstractNumId w:val="23"/>
  </w:num>
  <w:num w:numId="4" w16cid:durableId="953560068">
    <w:abstractNumId w:val="11"/>
  </w:num>
  <w:num w:numId="5" w16cid:durableId="1455442892">
    <w:abstractNumId w:val="2"/>
  </w:num>
  <w:num w:numId="6" w16cid:durableId="306326498">
    <w:abstractNumId w:val="37"/>
  </w:num>
  <w:num w:numId="7" w16cid:durableId="911888516">
    <w:abstractNumId w:val="41"/>
  </w:num>
  <w:num w:numId="8" w16cid:durableId="337738816">
    <w:abstractNumId w:val="6"/>
  </w:num>
  <w:num w:numId="9" w16cid:durableId="1755281889">
    <w:abstractNumId w:val="40"/>
  </w:num>
  <w:num w:numId="10" w16cid:durableId="207451831">
    <w:abstractNumId w:val="28"/>
  </w:num>
  <w:num w:numId="11" w16cid:durableId="312874281">
    <w:abstractNumId w:val="26"/>
  </w:num>
  <w:num w:numId="12" w16cid:durableId="1807580329">
    <w:abstractNumId w:val="30"/>
  </w:num>
  <w:num w:numId="13" w16cid:durableId="972104661">
    <w:abstractNumId w:val="21"/>
  </w:num>
  <w:num w:numId="14" w16cid:durableId="1590043012">
    <w:abstractNumId w:val="19"/>
  </w:num>
  <w:num w:numId="15" w16cid:durableId="124860589">
    <w:abstractNumId w:val="12"/>
  </w:num>
  <w:num w:numId="16" w16cid:durableId="97608961">
    <w:abstractNumId w:val="27"/>
  </w:num>
  <w:num w:numId="17" w16cid:durableId="412630963">
    <w:abstractNumId w:val="35"/>
  </w:num>
  <w:num w:numId="18" w16cid:durableId="2116748887">
    <w:abstractNumId w:val="4"/>
  </w:num>
  <w:num w:numId="19" w16cid:durableId="2029789864">
    <w:abstractNumId w:val="34"/>
  </w:num>
  <w:num w:numId="20" w16cid:durableId="999429355">
    <w:abstractNumId w:val="43"/>
  </w:num>
  <w:num w:numId="21" w16cid:durableId="769668199">
    <w:abstractNumId w:val="22"/>
  </w:num>
  <w:num w:numId="22" w16cid:durableId="589701751">
    <w:abstractNumId w:val="24"/>
  </w:num>
  <w:num w:numId="23" w16cid:durableId="1865822928">
    <w:abstractNumId w:val="29"/>
  </w:num>
  <w:num w:numId="24" w16cid:durableId="560409722">
    <w:abstractNumId w:val="0"/>
  </w:num>
  <w:num w:numId="25" w16cid:durableId="267473132">
    <w:abstractNumId w:val="32"/>
  </w:num>
  <w:num w:numId="26" w16cid:durableId="570848720">
    <w:abstractNumId w:val="1"/>
  </w:num>
  <w:num w:numId="27" w16cid:durableId="2013021753">
    <w:abstractNumId w:val="10"/>
  </w:num>
  <w:num w:numId="28" w16cid:durableId="881943693">
    <w:abstractNumId w:val="8"/>
  </w:num>
  <w:num w:numId="29" w16cid:durableId="1110513962">
    <w:abstractNumId w:val="3"/>
  </w:num>
  <w:num w:numId="30" w16cid:durableId="645279524">
    <w:abstractNumId w:val="14"/>
  </w:num>
  <w:num w:numId="31" w16cid:durableId="1123884379">
    <w:abstractNumId w:val="7"/>
  </w:num>
  <w:num w:numId="32" w16cid:durableId="1740442262">
    <w:abstractNumId w:val="25"/>
  </w:num>
  <w:num w:numId="33" w16cid:durableId="1176386235">
    <w:abstractNumId w:val="20"/>
  </w:num>
  <w:num w:numId="34" w16cid:durableId="1266962391">
    <w:abstractNumId w:val="39"/>
  </w:num>
  <w:num w:numId="35" w16cid:durableId="778961068">
    <w:abstractNumId w:val="31"/>
  </w:num>
  <w:num w:numId="36" w16cid:durableId="2136286585">
    <w:abstractNumId w:val="17"/>
  </w:num>
  <w:num w:numId="37" w16cid:durableId="1451777222">
    <w:abstractNumId w:val="16"/>
  </w:num>
  <w:num w:numId="38" w16cid:durableId="1719822680">
    <w:abstractNumId w:val="18"/>
  </w:num>
  <w:num w:numId="39" w16cid:durableId="633606523">
    <w:abstractNumId w:val="5"/>
  </w:num>
  <w:num w:numId="40" w16cid:durableId="1029910775">
    <w:abstractNumId w:val="15"/>
  </w:num>
  <w:num w:numId="41" w16cid:durableId="1026830973">
    <w:abstractNumId w:val="13"/>
  </w:num>
  <w:num w:numId="42" w16cid:durableId="673918303">
    <w:abstractNumId w:val="33"/>
  </w:num>
  <w:num w:numId="43" w16cid:durableId="1625038088">
    <w:abstractNumId w:val="42"/>
  </w:num>
  <w:num w:numId="44" w16cid:durableId="1170943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98A"/>
    <w:rsid w:val="00006C0D"/>
    <w:rsid w:val="000071EE"/>
    <w:rsid w:val="0002131B"/>
    <w:rsid w:val="00027E31"/>
    <w:rsid w:val="0005257B"/>
    <w:rsid w:val="000608C9"/>
    <w:rsid w:val="00065631"/>
    <w:rsid w:val="00080AFA"/>
    <w:rsid w:val="000874A8"/>
    <w:rsid w:val="000B1DED"/>
    <w:rsid w:val="000C5183"/>
    <w:rsid w:val="000C7BD4"/>
    <w:rsid w:val="000D0D6D"/>
    <w:rsid w:val="00102B67"/>
    <w:rsid w:val="00120AE7"/>
    <w:rsid w:val="00152143"/>
    <w:rsid w:val="0015249D"/>
    <w:rsid w:val="00161764"/>
    <w:rsid w:val="001A0612"/>
    <w:rsid w:val="001B154B"/>
    <w:rsid w:val="001D1BB5"/>
    <w:rsid w:val="00224442"/>
    <w:rsid w:val="00236DAA"/>
    <w:rsid w:val="002509D3"/>
    <w:rsid w:val="00257834"/>
    <w:rsid w:val="00266F2A"/>
    <w:rsid w:val="00275FAA"/>
    <w:rsid w:val="002832B3"/>
    <w:rsid w:val="002B3840"/>
    <w:rsid w:val="002E208B"/>
    <w:rsid w:val="00326AC6"/>
    <w:rsid w:val="00331214"/>
    <w:rsid w:val="00335405"/>
    <w:rsid w:val="00337121"/>
    <w:rsid w:val="003649C8"/>
    <w:rsid w:val="003B2F46"/>
    <w:rsid w:val="003D45E2"/>
    <w:rsid w:val="003E7EFF"/>
    <w:rsid w:val="003F1754"/>
    <w:rsid w:val="0040446D"/>
    <w:rsid w:val="004171F0"/>
    <w:rsid w:val="00422639"/>
    <w:rsid w:val="00441E42"/>
    <w:rsid w:val="00445B43"/>
    <w:rsid w:val="004553BF"/>
    <w:rsid w:val="00493B67"/>
    <w:rsid w:val="004A1D2B"/>
    <w:rsid w:val="004A2BC8"/>
    <w:rsid w:val="004C60D0"/>
    <w:rsid w:val="00514BF0"/>
    <w:rsid w:val="005253D7"/>
    <w:rsid w:val="005311B2"/>
    <w:rsid w:val="0054315F"/>
    <w:rsid w:val="00584863"/>
    <w:rsid w:val="00591BA5"/>
    <w:rsid w:val="00595717"/>
    <w:rsid w:val="0059698A"/>
    <w:rsid w:val="005B48BD"/>
    <w:rsid w:val="005E2E46"/>
    <w:rsid w:val="006118AB"/>
    <w:rsid w:val="00627300"/>
    <w:rsid w:val="00634217"/>
    <w:rsid w:val="006350F7"/>
    <w:rsid w:val="00661CD8"/>
    <w:rsid w:val="006B2068"/>
    <w:rsid w:val="006B5D49"/>
    <w:rsid w:val="006C6654"/>
    <w:rsid w:val="006D3DFE"/>
    <w:rsid w:val="006E4559"/>
    <w:rsid w:val="00701810"/>
    <w:rsid w:val="0073018F"/>
    <w:rsid w:val="0073138F"/>
    <w:rsid w:val="00736EA5"/>
    <w:rsid w:val="00756600"/>
    <w:rsid w:val="00771D10"/>
    <w:rsid w:val="007729F7"/>
    <w:rsid w:val="00784917"/>
    <w:rsid w:val="007A1D66"/>
    <w:rsid w:val="007A7DB8"/>
    <w:rsid w:val="007C06A7"/>
    <w:rsid w:val="007C6609"/>
    <w:rsid w:val="007D615B"/>
    <w:rsid w:val="007F775C"/>
    <w:rsid w:val="007F7F82"/>
    <w:rsid w:val="00801FBA"/>
    <w:rsid w:val="0081150A"/>
    <w:rsid w:val="00830733"/>
    <w:rsid w:val="008400F8"/>
    <w:rsid w:val="00841B5F"/>
    <w:rsid w:val="00843323"/>
    <w:rsid w:val="00865CA5"/>
    <w:rsid w:val="00870721"/>
    <w:rsid w:val="008735AF"/>
    <w:rsid w:val="008739C9"/>
    <w:rsid w:val="008754F7"/>
    <w:rsid w:val="008774F5"/>
    <w:rsid w:val="0089614A"/>
    <w:rsid w:val="008C49DE"/>
    <w:rsid w:val="008F0C2A"/>
    <w:rsid w:val="00904AAE"/>
    <w:rsid w:val="00920B98"/>
    <w:rsid w:val="009225B0"/>
    <w:rsid w:val="009D1FFC"/>
    <w:rsid w:val="009D7A42"/>
    <w:rsid w:val="00A54551"/>
    <w:rsid w:val="00A57176"/>
    <w:rsid w:val="00A67749"/>
    <w:rsid w:val="00A92EF8"/>
    <w:rsid w:val="00A96728"/>
    <w:rsid w:val="00AA1D02"/>
    <w:rsid w:val="00AB2F83"/>
    <w:rsid w:val="00AB3EF1"/>
    <w:rsid w:val="00AD3BE5"/>
    <w:rsid w:val="00AE6485"/>
    <w:rsid w:val="00AF7C1E"/>
    <w:rsid w:val="00B0053C"/>
    <w:rsid w:val="00B40D19"/>
    <w:rsid w:val="00B812A7"/>
    <w:rsid w:val="00B83E8F"/>
    <w:rsid w:val="00B95557"/>
    <w:rsid w:val="00BB3901"/>
    <w:rsid w:val="00BC7F30"/>
    <w:rsid w:val="00BD42ED"/>
    <w:rsid w:val="00BE606B"/>
    <w:rsid w:val="00BF61BB"/>
    <w:rsid w:val="00C21578"/>
    <w:rsid w:val="00C33C72"/>
    <w:rsid w:val="00C47632"/>
    <w:rsid w:val="00C4796E"/>
    <w:rsid w:val="00C716E6"/>
    <w:rsid w:val="00C854CC"/>
    <w:rsid w:val="00C85EEE"/>
    <w:rsid w:val="00C866D7"/>
    <w:rsid w:val="00C97851"/>
    <w:rsid w:val="00CC06B6"/>
    <w:rsid w:val="00CC57D3"/>
    <w:rsid w:val="00CD52E3"/>
    <w:rsid w:val="00CD6C79"/>
    <w:rsid w:val="00CE10B7"/>
    <w:rsid w:val="00CF10C8"/>
    <w:rsid w:val="00CF359C"/>
    <w:rsid w:val="00CF40D8"/>
    <w:rsid w:val="00CF7A21"/>
    <w:rsid w:val="00D01B64"/>
    <w:rsid w:val="00D316F3"/>
    <w:rsid w:val="00D55682"/>
    <w:rsid w:val="00D73881"/>
    <w:rsid w:val="00D85CC3"/>
    <w:rsid w:val="00D85CEB"/>
    <w:rsid w:val="00DB1AA7"/>
    <w:rsid w:val="00DC25C5"/>
    <w:rsid w:val="00DD0E5E"/>
    <w:rsid w:val="00DE467D"/>
    <w:rsid w:val="00DF2DBB"/>
    <w:rsid w:val="00E035E9"/>
    <w:rsid w:val="00E16B49"/>
    <w:rsid w:val="00E21B6F"/>
    <w:rsid w:val="00E41074"/>
    <w:rsid w:val="00E464E0"/>
    <w:rsid w:val="00E7694F"/>
    <w:rsid w:val="00E82343"/>
    <w:rsid w:val="00E96B5F"/>
    <w:rsid w:val="00EA3570"/>
    <w:rsid w:val="00EA6BD0"/>
    <w:rsid w:val="00EC788D"/>
    <w:rsid w:val="00ED0B9F"/>
    <w:rsid w:val="00EE3A65"/>
    <w:rsid w:val="00F21019"/>
    <w:rsid w:val="00F37D8C"/>
    <w:rsid w:val="00F47EBE"/>
    <w:rsid w:val="00F523EE"/>
    <w:rsid w:val="00F733B5"/>
    <w:rsid w:val="00FB41CE"/>
    <w:rsid w:val="00FE46D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31D9A0"/>
  <w15:chartTrackingRefBased/>
  <w15:docId w15:val="{8A9199E0-B296-4584-A251-DD7D9015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48"/>
    </w:rPr>
  </w:style>
  <w:style w:type="paragraph" w:styleId="Nadpis2">
    <w:name w:val="heading 2"/>
    <w:basedOn w:val="Normln"/>
    <w:next w:val="Normln"/>
    <w:link w:val="Nadpis2Char"/>
    <w:unhideWhenUsed/>
    <w:qFormat/>
    <w:rsid w:val="00AF7C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AF7C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itulek">
    <w:name w:val="caption"/>
    <w:basedOn w:val="Normln"/>
    <w:next w:val="Normln"/>
    <w:qFormat/>
    <w:rPr>
      <w:b/>
      <w:bCs/>
      <w:sz w:val="24"/>
    </w:rPr>
  </w:style>
  <w:style w:type="table" w:styleId="Mkatabulky">
    <w:name w:val="Table Grid"/>
    <w:basedOn w:val="Normlntabulka"/>
    <w:rsid w:val="00591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866D7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66D7"/>
  </w:style>
  <w:style w:type="character" w:customStyle="1" w:styleId="TextkomenteChar">
    <w:name w:val="Text komentáře Char"/>
    <w:basedOn w:val="Standardnpsmoodstavce"/>
    <w:link w:val="Textkomente"/>
    <w:rsid w:val="00C866D7"/>
  </w:style>
  <w:style w:type="paragraph" w:styleId="Pedmtkomente">
    <w:name w:val="annotation subject"/>
    <w:basedOn w:val="Textkomente"/>
    <w:next w:val="Textkomente"/>
    <w:link w:val="PedmtkomenteChar"/>
    <w:rsid w:val="00C866D7"/>
    <w:rPr>
      <w:b/>
      <w:bCs/>
    </w:rPr>
  </w:style>
  <w:style w:type="character" w:customStyle="1" w:styleId="PedmtkomenteChar">
    <w:name w:val="Předmět komentáře Char"/>
    <w:link w:val="Pedmtkomente"/>
    <w:rsid w:val="00C866D7"/>
    <w:rPr>
      <w:b/>
      <w:bCs/>
    </w:rPr>
  </w:style>
  <w:style w:type="paragraph" w:styleId="Textbubliny">
    <w:name w:val="Balloon Text"/>
    <w:basedOn w:val="Normln"/>
    <w:link w:val="TextbublinyChar"/>
    <w:rsid w:val="00C866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66D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47EBE"/>
  </w:style>
  <w:style w:type="character" w:styleId="Hypertextovodkaz">
    <w:name w:val="Hyperlink"/>
    <w:uiPriority w:val="99"/>
    <w:unhideWhenUsed/>
    <w:rsid w:val="00F47EBE"/>
    <w:rPr>
      <w:color w:val="0000FF"/>
      <w:u w:val="single"/>
    </w:rPr>
  </w:style>
  <w:style w:type="character" w:customStyle="1" w:styleId="Nadpis2Char">
    <w:name w:val="Nadpis 2 Char"/>
    <w:link w:val="Nadpis2"/>
    <w:rsid w:val="00AF7C1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AF7C1E"/>
    <w:rPr>
      <w:rFonts w:ascii="Arial" w:hAnsi="Arial" w:cs="Arial"/>
      <w:b/>
      <w:bCs/>
      <w:sz w:val="26"/>
      <w:szCs w:val="26"/>
    </w:rPr>
  </w:style>
  <w:style w:type="character" w:customStyle="1" w:styleId="Nadpis1Char">
    <w:name w:val="Nadpis 1 Char"/>
    <w:link w:val="Nadpis1"/>
    <w:rsid w:val="00AF7C1E"/>
    <w:rPr>
      <w:b/>
      <w:sz w:val="48"/>
    </w:rPr>
  </w:style>
  <w:style w:type="table" w:styleId="Klasicktabulka2">
    <w:name w:val="Table Classic 2"/>
    <w:basedOn w:val="Normlntabulka"/>
    <w:rsid w:val="00AF7C1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AF7C1E"/>
  </w:style>
  <w:style w:type="paragraph" w:styleId="Obsah1">
    <w:name w:val="toc 1"/>
    <w:basedOn w:val="Normln"/>
    <w:next w:val="Normln"/>
    <w:autoRedefine/>
    <w:uiPriority w:val="39"/>
    <w:rsid w:val="00AF7C1E"/>
    <w:pPr>
      <w:tabs>
        <w:tab w:val="right" w:leader="dot" w:pos="9062"/>
      </w:tabs>
      <w:spacing w:before="240"/>
    </w:pPr>
    <w:rPr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AF7C1E"/>
    <w:pPr>
      <w:tabs>
        <w:tab w:val="left" w:pos="720"/>
        <w:tab w:val="right" w:leader="dot" w:pos="9062"/>
      </w:tabs>
      <w:spacing w:before="120"/>
    </w:pPr>
    <w:rPr>
      <w:b/>
      <w:bCs/>
    </w:rPr>
  </w:style>
  <w:style w:type="paragraph" w:styleId="Obsah3">
    <w:name w:val="toc 3"/>
    <w:basedOn w:val="Normln"/>
    <w:next w:val="Normln"/>
    <w:autoRedefine/>
    <w:uiPriority w:val="39"/>
    <w:rsid w:val="00AF7C1E"/>
    <w:pPr>
      <w:ind w:left="240"/>
    </w:pPr>
  </w:style>
  <w:style w:type="paragraph" w:styleId="Obsah4">
    <w:name w:val="toc 4"/>
    <w:basedOn w:val="Normln"/>
    <w:next w:val="Normln"/>
    <w:autoRedefine/>
    <w:rsid w:val="00AF7C1E"/>
    <w:pPr>
      <w:ind w:left="480"/>
    </w:pPr>
  </w:style>
  <w:style w:type="paragraph" w:styleId="Obsah5">
    <w:name w:val="toc 5"/>
    <w:basedOn w:val="Normln"/>
    <w:next w:val="Normln"/>
    <w:autoRedefine/>
    <w:rsid w:val="00AF7C1E"/>
    <w:pPr>
      <w:ind w:left="720"/>
    </w:pPr>
  </w:style>
  <w:style w:type="paragraph" w:styleId="Obsah6">
    <w:name w:val="toc 6"/>
    <w:basedOn w:val="Normln"/>
    <w:next w:val="Normln"/>
    <w:autoRedefine/>
    <w:rsid w:val="00AF7C1E"/>
    <w:pPr>
      <w:ind w:left="960"/>
    </w:pPr>
  </w:style>
  <w:style w:type="paragraph" w:styleId="Obsah7">
    <w:name w:val="toc 7"/>
    <w:basedOn w:val="Normln"/>
    <w:next w:val="Normln"/>
    <w:autoRedefine/>
    <w:rsid w:val="00AF7C1E"/>
    <w:pPr>
      <w:ind w:left="1200"/>
    </w:pPr>
  </w:style>
  <w:style w:type="paragraph" w:styleId="Obsah8">
    <w:name w:val="toc 8"/>
    <w:basedOn w:val="Normln"/>
    <w:next w:val="Normln"/>
    <w:autoRedefine/>
    <w:rsid w:val="00AF7C1E"/>
    <w:pPr>
      <w:ind w:left="1440"/>
    </w:pPr>
  </w:style>
  <w:style w:type="paragraph" w:styleId="Obsah9">
    <w:name w:val="toc 9"/>
    <w:basedOn w:val="Normln"/>
    <w:next w:val="Normln"/>
    <w:autoRedefine/>
    <w:rsid w:val="00AF7C1E"/>
    <w:pPr>
      <w:ind w:left="1680"/>
    </w:pPr>
  </w:style>
  <w:style w:type="paragraph" w:customStyle="1" w:styleId="STANDARD">
    <w:name w:val="STANDARD"/>
    <w:basedOn w:val="Normln"/>
    <w:rsid w:val="00AF7C1E"/>
    <w:pPr>
      <w:spacing w:before="60" w:after="120"/>
      <w:jc w:val="both"/>
    </w:pPr>
    <w:rPr>
      <w:rFonts w:ascii="Arial" w:hAnsi="Arial"/>
      <w:sz w:val="28"/>
      <w:lang w:eastAsia="en-US"/>
    </w:rPr>
  </w:style>
  <w:style w:type="paragraph" w:styleId="Zkladntext2">
    <w:name w:val="Body Text 2"/>
    <w:basedOn w:val="Normln"/>
    <w:link w:val="Zkladntext2Char"/>
    <w:rsid w:val="00AF7C1E"/>
    <w:pPr>
      <w:tabs>
        <w:tab w:val="left" w:pos="5387"/>
        <w:tab w:val="left" w:pos="6804"/>
      </w:tabs>
      <w:spacing w:before="120"/>
    </w:pPr>
    <w:rPr>
      <w:color w:val="FF0000"/>
      <w:sz w:val="24"/>
    </w:rPr>
  </w:style>
  <w:style w:type="character" w:customStyle="1" w:styleId="Zkladntext2Char">
    <w:name w:val="Základní text 2 Char"/>
    <w:link w:val="Zkladntext2"/>
    <w:rsid w:val="00AF7C1E"/>
    <w:rPr>
      <w:color w:val="FF0000"/>
      <w:sz w:val="24"/>
    </w:rPr>
  </w:style>
  <w:style w:type="paragraph" w:customStyle="1" w:styleId="a">
    <w:basedOn w:val="Normln"/>
    <w:next w:val="Rozloendokumentu"/>
    <w:rsid w:val="00AF7C1E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AF7C1E"/>
    <w:pPr>
      <w:spacing w:before="120"/>
      <w:ind w:left="720"/>
      <w:contextualSpacing/>
      <w:jc w:val="both"/>
    </w:pPr>
    <w:rPr>
      <w:rFonts w:ascii="Arial" w:hAnsi="Arial"/>
      <w:szCs w:val="24"/>
    </w:rPr>
  </w:style>
  <w:style w:type="paragraph" w:customStyle="1" w:styleId="Default">
    <w:name w:val="Default"/>
    <w:rsid w:val="00AF7C1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unhideWhenUsed/>
    <w:rsid w:val="00AF7C1E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rsid w:val="00AF7C1E"/>
    <w:rPr>
      <w:rFonts w:ascii="Segoe UI" w:hAnsi="Segoe UI" w:cs="Segoe UI"/>
      <w:sz w:val="16"/>
      <w:szCs w:val="16"/>
    </w:rPr>
  </w:style>
  <w:style w:type="character" w:styleId="Sledovanodkaz">
    <w:name w:val="FollowedHyperlink"/>
    <w:uiPriority w:val="99"/>
    <w:unhideWhenUsed/>
    <w:rsid w:val="00AF7C1E"/>
    <w:rPr>
      <w:color w:val="954F72"/>
      <w:u w:val="single"/>
    </w:rPr>
  </w:style>
  <w:style w:type="paragraph" w:styleId="Zkladntext">
    <w:name w:val="Body Text"/>
    <w:basedOn w:val="Normln"/>
    <w:link w:val="ZkladntextChar"/>
    <w:rsid w:val="00FE46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E46DB"/>
  </w:style>
  <w:style w:type="paragraph" w:customStyle="1" w:styleId="BodyText22">
    <w:name w:val="Body Text 22"/>
    <w:basedOn w:val="Normln"/>
    <w:rsid w:val="00FE46DB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5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63B8C5550DC74AA5066E99374A8BC2" ma:contentTypeVersion="20" ma:contentTypeDescription="Vytvořit nový dokument" ma:contentTypeScope="" ma:versionID="e3dee87d8bad922d821117c6a0dcb02d">
  <xsd:schema xmlns:xsd="http://www.w3.org/2001/XMLSchema" xmlns:xs="http://www.w3.org/2001/XMLSchema" xmlns:p="http://schemas.microsoft.com/office/2006/metadata/properties" xmlns:ns2="55fe3660-a7f2-4546-87cf-40ee58e4ae25" xmlns:ns3="3f2d4d77-982d-4eaa-8b49-e5f13b8bdce0" xmlns:ns4="678c58ef-cf6a-4c25-8985-b9d4f8250a76" targetNamespace="http://schemas.microsoft.com/office/2006/metadata/properties" ma:root="true" ma:fieldsID="8bc68c112ba74c2ac149d0b26b2b5f76" ns2:_="" ns3:_="" ns4:_="">
    <xsd:import namespace="55fe3660-a7f2-4546-87cf-40ee58e4ae25"/>
    <xsd:import namespace="3f2d4d77-982d-4eaa-8b49-e5f13b8bdce0"/>
    <xsd:import namespace="678c58ef-cf6a-4c25-8985-b9d4f8250a76"/>
    <xsd:element name="properties">
      <xsd:complexType>
        <xsd:sequence>
          <xsd:element name="documentManagement">
            <xsd:complexType>
              <xsd:all>
                <xsd:element ref="ns2:Platn_x00fd__x0020_do" minOccurs="0"/>
                <xsd:element ref="ns2:Garant1" minOccurs="0"/>
                <xsd:element ref="ns2:unikatni_x002d_ID" minOccurs="0"/>
                <xsd:element ref="ns2:Kategorie0" minOccurs="0"/>
                <xsd:element ref="ns2:Verze_x002d_DP"/>
                <xsd:element ref="ns2:Normy" minOccurs="0"/>
                <xsd:element ref="ns2:identifikace" minOccurs="0"/>
                <xsd:element ref="ns2:Omezen_x00e9__x0020__x010d_ten_x00ed_" minOccurs="0"/>
                <xsd:element ref="ns2:konzument" minOccurs="0"/>
                <xsd:element ref="ns2:odeslat_oznameni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e3660-a7f2-4546-87cf-40ee58e4ae25" elementFormDefault="qualified">
    <xsd:import namespace="http://schemas.microsoft.com/office/2006/documentManagement/types"/>
    <xsd:import namespace="http://schemas.microsoft.com/office/infopath/2007/PartnerControls"/>
    <xsd:element name="Platn_x00fd__x0020_do" ma:index="2" nillable="true" ma:displayName="Platný do" ma:default="3333-03-03T00:00:00Z" ma:format="DateOnly" ma:internalName="Platn_x00fd__x0020_do" ma:readOnly="false">
      <xsd:simpleType>
        <xsd:restriction base="dms:DateTime"/>
      </xsd:simpleType>
    </xsd:element>
    <xsd:element name="Garant1" ma:index="3" nillable="true" ma:displayName="Garant" ma:list="{91060b87-2bb7-4809-b311-3079a2321b68}" ma:internalName="Garant1" ma:readOnly="false" ma:showField="Title">
      <xsd:simpleType>
        <xsd:restriction base="dms:Lookup"/>
      </xsd:simpleType>
    </xsd:element>
    <xsd:element name="unikatni_x002d_ID" ma:index="4" nillable="true" ma:displayName="Evidenční značka" ma:internalName="unikatni_x002d_ID" ma:readOnly="false">
      <xsd:simpleType>
        <xsd:restriction base="dms:Text">
          <xsd:maxLength value="20"/>
        </xsd:restriction>
      </xsd:simpleType>
    </xsd:element>
    <xsd:element name="Kategorie0" ma:index="5" nillable="true" ma:displayName="Kategorie" ma:description="Kategorie do které se dokument logicky řadí. Dokument může spadat vždy pouze do jedné kategorie." ma:list="{659ab950-f409-4937-96c1-fd43b8fd5cd9}" ma:internalName="Kategorie0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Verze_x002d_DP" ma:index="6" ma:displayName="Verze-DP" ma:decimals="0" ma:default="0" ma:description="Verze dokumentu - tato verze se propisuje do zápatí šablon." ma:internalName="Verze_x002d_DP" ma:readOnly="false" ma:percentage="FALSE">
      <xsd:simpleType>
        <xsd:restriction base="dms:Number"/>
      </xsd:simpleType>
    </xsd:element>
    <xsd:element name="Normy" ma:index="7" nillable="true" ma:displayName="Normy" ma:list="{4544864b-204d-4a63-a43d-ef9b56b7a50a}" ma:internalName="Normy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dentifikace" ma:index="8" nillable="true" ma:displayName="Ev.č." ma:decimals="0" ma:description="Pořadové číslo dokumentu - musí být unikátní v rámci kolekce šablon." ma:indexed="true" ma:internalName="identifikace" ma:readOnly="false" ma:percentage="FALSE">
      <xsd:simpleType>
        <xsd:restriction base="dms:Number"/>
      </xsd:simpleType>
    </xsd:element>
    <xsd:element name="Omezen_x00e9__x0020__x010d_ten_x00ed_" ma:index="9" nillable="true" ma:displayName="Omezené čtení" ma:list="UserInfo" ma:SearchPeopleOnly="false" ma:SharePointGroup="0" ma:internalName="Omezen_x00e9__x0020__x010d_ten_x00ed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zument" ma:index="13" nillable="true" ma:displayName="Konzumenti" ma:list="{91060b87-2bb7-4809-b311-3079a2321b68}" ma:internalName="konzu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deslat_oznameni" ma:index="14" nillable="true" ma:displayName="Odeslat oznámení" ma:description="Odešle oznámení všem zaměstnancům DP" ma:format="Dropdown" ma:internalName="odeslat_oznameni" ma:readOnly="false">
      <xsd:simpleType>
        <xsd:restriction base="dms:Choice">
          <xsd:enumeration value="Neodesílat žádné oznámení"/>
          <xsd:enumeration value="Odeslat oznámení - nová šablona"/>
          <xsd:enumeration value="Odeslat oznámení - aktualizovaná šablo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d4d77-982d-4eaa-8b49-e5f13b8bdce0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58ef-cf6a-4c25-8985-b9d4f8250a7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eslat_oznameni xmlns="55fe3660-a7f2-4546-87cf-40ee58e4ae25">Neodesílat žádné oznámení</odeslat_oznameni>
    <konzument xmlns="55fe3660-a7f2-4546-87cf-40ee58e4ae25">
      <Value>73</Value>
    </konzument>
    <identifikace xmlns="55fe3660-a7f2-4546-87cf-40ee58e4ae25">528</identifikace>
    <Verze_x002d_DP xmlns="55fe3660-a7f2-4546-87cf-40ee58e4ae25">3</Verze_x002d_DP>
    <Platn_x00fd__x0020_do xmlns="55fe3660-a7f2-4546-87cf-40ee58e4ae25">3333-03-02T23:00:00+00:00</Platn_x00fd__x0020_do>
    <Garant1 xmlns="55fe3660-a7f2-4546-87cf-40ee58e4ae25">2</Garant1>
    <Kategorie0 xmlns="55fe3660-a7f2-4546-87cf-40ee58e4ae25">
      <Value>30</Value>
    </Kategorie0>
    <Omezen_x00e9__x0020__x010d_ten_x00ed_ xmlns="55fe3660-a7f2-4546-87cf-40ee58e4ae25">
      <UserInfo>
        <DisplayName/>
        <AccountId xsi:nil="true"/>
        <AccountType/>
      </UserInfo>
    </Omezen_x00e9__x0020__x010d_ten_x00ed_>
    <unikatni_x002d_ID xmlns="55fe3660-a7f2-4546-87cf-40ee58e4ae25">DP528-3-100100</unikatni_x002d_ID>
    <Normy xmlns="55fe3660-a7f2-4546-87cf-40ee58e4ae25">
      <Value>126</Value>
    </Normy>
    <_dlc_DocIdUrl xmlns="3f2d4d77-982d-4eaa-8b49-e5f13b8bdce0">
      <Url>https://eportal.dpp.cz/sablony_dokumentu/_layouts/15/DocIdRedir.aspx?ID=VDQ3DCUZ6V27-69-1426</Url>
      <Description>VDQ3DCUZ6V27-69-1426</Description>
    </_dlc_DocIdUrl>
    <_dlc_DocId xmlns="3f2d4d77-982d-4eaa-8b49-e5f13b8bdce0">VDQ3DCUZ6V27-69-1426</_dlc_Doc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638FA83-0F0E-44D5-8F5F-329CF95E0B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024CBE-6D34-4CEC-A86F-32C50B130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e3660-a7f2-4546-87cf-40ee58e4ae25"/>
    <ds:schemaRef ds:uri="3f2d4d77-982d-4eaa-8b49-e5f13b8bdce0"/>
    <ds:schemaRef ds:uri="678c58ef-cf6a-4c25-8985-b9d4f8250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541889-210D-4E86-82C0-DAC65DFECA15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678c58ef-cf6a-4c25-8985-b9d4f8250a76"/>
    <ds:schemaRef ds:uri="3f2d4d77-982d-4eaa-8b49-e5f13b8bdce0"/>
    <ds:schemaRef ds:uri="55fe3660-a7f2-4546-87cf-40ee58e4ae2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3A217A-C401-43AB-852B-49E06DFCC9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6863126-AC57-4719-9FDA-8825250AC6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interního auditu QMS</vt:lpstr>
    </vt:vector>
  </TitlesOfParts>
  <Company>DP-ED</Company>
  <LinksUpToDate>false</LinksUpToDate>
  <CharactersWithSpaces>2246</CharactersWithSpaces>
  <SharedDoc>false</SharedDoc>
  <HLinks>
    <vt:vector size="6" baseType="variant">
      <vt:variant>
        <vt:i4>7536756</vt:i4>
      </vt:variant>
      <vt:variant>
        <vt:i4>9</vt:i4>
      </vt:variant>
      <vt:variant>
        <vt:i4>0</vt:i4>
      </vt:variant>
      <vt:variant>
        <vt:i4>5</vt:i4>
      </vt:variant>
      <vt:variant>
        <vt:lpwstr>http://www.dpp.cz/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interního auditu QMS</dc:title>
  <dc:subject/>
  <dc:creator>Vopálenský Lumír</dc:creator>
  <cp:keywords/>
  <cp:lastModifiedBy>Lutr Martin Mgr. 100120</cp:lastModifiedBy>
  <cp:revision>29</cp:revision>
  <cp:lastPrinted>2010-09-03T12:14:00Z</cp:lastPrinted>
  <dcterms:created xsi:type="dcterms:W3CDTF">2022-09-06T09:52:00Z</dcterms:created>
  <dcterms:modified xsi:type="dcterms:W3CDTF">2025-03-24T13:58:00Z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191600.000000000</vt:lpwstr>
  </property>
  <property fmtid="{D5CDD505-2E9C-101B-9397-08002B2CF9AE}" pid="3" name="WorkflowCreationPath">
    <vt:lpwstr>ad6d0366-9bea-4935-b726-82623bb70c19,3;a7f55597-ad9b-4244-bfe9-0f0a6799d3ce,7;</vt:lpwstr>
  </property>
  <property fmtid="{D5CDD505-2E9C-101B-9397-08002B2CF9AE}" pid="4" name="Garant">
    <vt:lpwstr>100400</vt:lpwstr>
  </property>
  <property fmtid="{D5CDD505-2E9C-101B-9397-08002B2CF9AE}" pid="5" name="ContentType">
    <vt:lpwstr>Dokument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_dlc_DocId">
    <vt:lpwstr>VDQ3DCUZ6V27-69-421</vt:lpwstr>
  </property>
  <property fmtid="{D5CDD505-2E9C-101B-9397-08002B2CF9AE}" pid="9" name="_dlc_DocIdItemGuid">
    <vt:lpwstr>ea632f98-a5b0-4c38-9f22-b6cd3d479402</vt:lpwstr>
  </property>
  <property fmtid="{D5CDD505-2E9C-101B-9397-08002B2CF9AE}" pid="10" name="_dlc_DocIdUrl">
    <vt:lpwstr>https://eportal.dpp.cz/sablony_dokumentu/_layouts/15/DocIdRedir.aspx?ID=VDQ3DCUZ6V27-69-421, VDQ3DCUZ6V27-69-421</vt:lpwstr>
  </property>
  <property fmtid="{D5CDD505-2E9C-101B-9397-08002B2CF9AE}" pid="11" name="display_urn:schemas-microsoft-com:office:office#Editor">
    <vt:lpwstr>Smolíková Božena 500080</vt:lpwstr>
  </property>
  <property fmtid="{D5CDD505-2E9C-101B-9397-08002B2CF9AE}" pid="12" name="display_urn:schemas-microsoft-com:office:office#Author">
    <vt:lpwstr>Smolíková Božena 500080</vt:lpwstr>
  </property>
  <property fmtid="{D5CDD505-2E9C-101B-9397-08002B2CF9AE}" pid="13" name="WorkflowChangePath">
    <vt:lpwstr>1fbccbda-2264-4d0c-99ba-3e33e4f53bba,9;1fbccbda-2264-4d0c-99ba-3e33e4f53bba,11;1fbccbda-2264-4d0c-99ba-3e33e4f53bba,13;1fbccbda-2264-4d0c-99ba-3e33e4f53bba,15;1fbccbda-2264-4d0c-99ba-3e33e4f53bba,18;1fbccbda-2264-4d0c-99ba-3e33e4f53bba,20;1fbccbda-2264-4d1fbccbda-2264-4d0c-99ba-3e33e4f53bba,4;</vt:lpwstr>
  </property>
  <property fmtid="{D5CDD505-2E9C-101B-9397-08002B2CF9AE}" pid="14" name="ContentTypeId">
    <vt:lpwstr>0x0101009163B8C5550DC74AA5066E99374A8BC2</vt:lpwstr>
  </property>
</Properties>
</file>